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FB26D0" w14:textId="77777777" w:rsidR="001F2C58" w:rsidRPr="00C1178A" w:rsidRDefault="0002411D" w:rsidP="001F2C58">
      <w:pPr>
        <w:spacing w:after="0" w:line="240" w:lineRule="auto"/>
        <w:ind w:left="6300"/>
        <w:rPr>
          <w:rFonts w:ascii="Times New Roman" w:eastAsia="Times New Roman" w:hAnsi="Times New Roman" w:cs="Times New Roman"/>
          <w:sz w:val="20"/>
          <w:szCs w:val="20"/>
        </w:rPr>
      </w:pPr>
      <w:r>
        <w:rPr>
          <w:rFonts w:ascii="Times New Roman" w:eastAsia="Times New Roman" w:hAnsi="Times New Roman" w:cs="Times New Roman"/>
          <w:sz w:val="20"/>
          <w:szCs w:val="20"/>
          <w:lang w:val="en-US" w:eastAsia="en-US"/>
        </w:rPr>
        <w:t xml:space="preserve"> </w:t>
      </w:r>
      <w:r w:rsidR="001F2C58" w:rsidRPr="00C1178A">
        <w:rPr>
          <w:rFonts w:ascii="Times New Roman" w:eastAsia="Times New Roman" w:hAnsi="Times New Roman" w:cs="Times New Roman"/>
          <w:sz w:val="20"/>
          <w:szCs w:val="20"/>
        </w:rPr>
        <w:t>PATVIRTINTA</w:t>
      </w:r>
    </w:p>
    <w:p w14:paraId="7B0CD2CC" w14:textId="77777777" w:rsidR="001F2C58" w:rsidRPr="00C1178A" w:rsidRDefault="001F2C58" w:rsidP="001F2C58">
      <w:pPr>
        <w:spacing w:after="0" w:line="240" w:lineRule="auto"/>
        <w:ind w:left="6300"/>
        <w:rPr>
          <w:rFonts w:ascii="Times New Roman" w:eastAsia="Times New Roman" w:hAnsi="Times New Roman" w:cs="Times New Roman"/>
          <w:sz w:val="20"/>
          <w:szCs w:val="20"/>
        </w:rPr>
      </w:pPr>
      <w:r w:rsidRPr="00C1178A">
        <w:rPr>
          <w:rFonts w:ascii="Times New Roman" w:eastAsia="Times New Roman" w:hAnsi="Times New Roman" w:cs="Times New Roman"/>
          <w:sz w:val="20"/>
          <w:szCs w:val="20"/>
        </w:rPr>
        <w:t>Viešųjų pirkimų komisijos</w:t>
      </w:r>
    </w:p>
    <w:p w14:paraId="35FFE920" w14:textId="63020968" w:rsidR="001F2C58" w:rsidRPr="00C1178A" w:rsidRDefault="001F2C58" w:rsidP="001F2C58">
      <w:pPr>
        <w:spacing w:after="0" w:line="240" w:lineRule="auto"/>
        <w:ind w:left="6300"/>
        <w:rPr>
          <w:rFonts w:ascii="Times New Roman" w:eastAsia="Times New Roman" w:hAnsi="Times New Roman" w:cs="Times New Roman"/>
          <w:sz w:val="20"/>
          <w:szCs w:val="20"/>
        </w:rPr>
      </w:pPr>
      <w:r w:rsidRPr="00C1178A">
        <w:rPr>
          <w:rFonts w:ascii="Times New Roman" w:eastAsia="Times New Roman" w:hAnsi="Times New Roman" w:cs="Times New Roman"/>
          <w:sz w:val="20"/>
          <w:szCs w:val="20"/>
        </w:rPr>
        <w:t>202</w:t>
      </w:r>
      <w:r w:rsidR="00052128">
        <w:rPr>
          <w:rFonts w:ascii="Times New Roman" w:eastAsia="Times New Roman" w:hAnsi="Times New Roman" w:cs="Times New Roman"/>
          <w:sz w:val="20"/>
          <w:szCs w:val="20"/>
        </w:rPr>
        <w:t>5</w:t>
      </w:r>
      <w:r w:rsidRPr="00C1178A">
        <w:rPr>
          <w:rFonts w:ascii="Times New Roman" w:eastAsia="Times New Roman" w:hAnsi="Times New Roman" w:cs="Times New Roman"/>
          <w:sz w:val="20"/>
          <w:szCs w:val="20"/>
        </w:rPr>
        <w:t xml:space="preserve"> m. </w:t>
      </w:r>
      <w:r w:rsidR="00052128">
        <w:rPr>
          <w:rFonts w:ascii="Times New Roman" w:eastAsia="Times New Roman" w:hAnsi="Times New Roman" w:cs="Times New Roman"/>
          <w:sz w:val="20"/>
          <w:szCs w:val="20"/>
        </w:rPr>
        <w:t>sausio 10</w:t>
      </w:r>
      <w:r w:rsidRPr="00C1178A">
        <w:rPr>
          <w:rFonts w:ascii="Times New Roman" w:eastAsia="Times New Roman" w:hAnsi="Times New Roman" w:cs="Times New Roman"/>
          <w:sz w:val="20"/>
          <w:szCs w:val="20"/>
        </w:rPr>
        <w:t xml:space="preserve"> d. posėdžio protokolu Nr. VPP-</w:t>
      </w:r>
      <w:r w:rsidR="00052128">
        <w:rPr>
          <w:rFonts w:ascii="Times New Roman" w:eastAsia="Times New Roman" w:hAnsi="Times New Roman" w:cs="Times New Roman"/>
          <w:sz w:val="20"/>
          <w:szCs w:val="20"/>
        </w:rPr>
        <w:t>9</w:t>
      </w:r>
      <w:r>
        <w:rPr>
          <w:rFonts w:ascii="Times New Roman" w:eastAsia="Times New Roman" w:hAnsi="Times New Roman" w:cs="Times New Roman"/>
          <w:sz w:val="20"/>
          <w:szCs w:val="20"/>
        </w:rPr>
        <w:t xml:space="preserve">     </w:t>
      </w:r>
    </w:p>
    <w:p w14:paraId="359F44C5" w14:textId="77777777" w:rsidR="001F2C58" w:rsidRPr="00C1178A" w:rsidRDefault="001F2C58" w:rsidP="001F2C58">
      <w:pPr>
        <w:spacing w:after="0" w:line="240" w:lineRule="auto"/>
        <w:ind w:left="6300"/>
        <w:rPr>
          <w:rFonts w:ascii="Times New Roman" w:eastAsia="Times New Roman" w:hAnsi="Times New Roman" w:cs="Times New Roman"/>
          <w:sz w:val="20"/>
          <w:szCs w:val="20"/>
        </w:rPr>
      </w:pPr>
      <w:r w:rsidRPr="00C1178A">
        <w:rPr>
          <w:rFonts w:ascii="Times New Roman" w:eastAsia="Times New Roman" w:hAnsi="Times New Roman" w:cs="Times New Roman"/>
          <w:sz w:val="20"/>
          <w:szCs w:val="20"/>
        </w:rPr>
        <w:t>(dokumento, kuriuo patvirtinta data, pavadinimas, numeris)</w:t>
      </w:r>
    </w:p>
    <w:p w14:paraId="3A1E12BB" w14:textId="77777777" w:rsidR="001F2C58" w:rsidRPr="001F2C58" w:rsidRDefault="001F2C58" w:rsidP="001F2C58">
      <w:pPr>
        <w:spacing w:after="0" w:line="240" w:lineRule="auto"/>
        <w:jc w:val="center"/>
        <w:rPr>
          <w:rFonts w:ascii="Times New Roman" w:eastAsia="Times New Roman" w:hAnsi="Times New Roman" w:cs="Times New Roman"/>
          <w:noProof/>
          <w:sz w:val="24"/>
          <w:szCs w:val="24"/>
        </w:rPr>
      </w:pPr>
      <w:r w:rsidRPr="001F2C58">
        <w:rPr>
          <w:rFonts w:ascii="Times New Roman" w:eastAsia="Times New Roman" w:hAnsi="Times New Roman" w:cs="Times New Roman"/>
          <w:noProof/>
          <w:sz w:val="24"/>
          <w:szCs w:val="24"/>
          <w:lang w:eastAsia="lt-LT"/>
        </w:rPr>
        <w:drawing>
          <wp:inline distT="0" distB="0" distL="0" distR="0" wp14:anchorId="1ED7C8A2" wp14:editId="66EC641E">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2EC16F9E" w14:textId="77777777" w:rsidR="001F2C58" w:rsidRPr="001F2C58" w:rsidRDefault="001F2C58" w:rsidP="001F2C58">
      <w:pPr>
        <w:spacing w:after="0" w:line="240" w:lineRule="auto"/>
        <w:jc w:val="center"/>
        <w:rPr>
          <w:rFonts w:ascii="Times New Roman" w:eastAsia="Times New Roman" w:hAnsi="Times New Roman" w:cs="Times New Roman"/>
          <w:b/>
          <w:bCs/>
          <w:sz w:val="24"/>
          <w:szCs w:val="24"/>
        </w:rPr>
      </w:pPr>
      <w:r w:rsidRPr="001F2C58">
        <w:rPr>
          <w:rFonts w:ascii="Times New Roman" w:eastAsia="Times New Roman" w:hAnsi="Times New Roman" w:cs="Times New Roman"/>
          <w:b/>
          <w:bCs/>
          <w:sz w:val="24"/>
          <w:szCs w:val="24"/>
        </w:rPr>
        <w:t>ŠAKIŲ RAJONO SAVIVALDYBĖS</w:t>
      </w:r>
    </w:p>
    <w:p w14:paraId="4DE3D883" w14:textId="77777777" w:rsidR="001F2C58" w:rsidRPr="001F2C58" w:rsidRDefault="001F2C58" w:rsidP="001F2C58">
      <w:pPr>
        <w:spacing w:after="0" w:line="240" w:lineRule="auto"/>
        <w:jc w:val="center"/>
        <w:rPr>
          <w:rFonts w:ascii="Times New Roman" w:eastAsia="Times New Roman" w:hAnsi="Times New Roman" w:cs="Times New Roman"/>
          <w:b/>
          <w:bCs/>
          <w:sz w:val="24"/>
          <w:szCs w:val="24"/>
        </w:rPr>
      </w:pPr>
      <w:r w:rsidRPr="001F2C58">
        <w:rPr>
          <w:rFonts w:ascii="Times New Roman" w:eastAsia="Times New Roman" w:hAnsi="Times New Roman" w:cs="Times New Roman"/>
          <w:b/>
          <w:bCs/>
          <w:sz w:val="24"/>
          <w:szCs w:val="24"/>
        </w:rPr>
        <w:t xml:space="preserve">ADMINISTRACIJA </w:t>
      </w:r>
    </w:p>
    <w:p w14:paraId="38F60ACF" w14:textId="77777777" w:rsidR="001F2C58" w:rsidRPr="00C1178A" w:rsidRDefault="001F2C58" w:rsidP="001F2C58">
      <w:pPr>
        <w:pBdr>
          <w:top w:val="single" w:sz="12" w:space="1" w:color="auto"/>
        </w:pBdr>
        <w:tabs>
          <w:tab w:val="center" w:pos="4320"/>
          <w:tab w:val="right" w:pos="8640"/>
        </w:tabs>
        <w:spacing w:after="0" w:line="240" w:lineRule="auto"/>
        <w:jc w:val="center"/>
        <w:rPr>
          <w:rFonts w:ascii="Times New Roman" w:eastAsia="Times New Roman" w:hAnsi="Times New Roman" w:cs="Times New Roman"/>
          <w:sz w:val="20"/>
          <w:szCs w:val="20"/>
        </w:rPr>
      </w:pPr>
      <w:r w:rsidRPr="00C1178A">
        <w:rPr>
          <w:rFonts w:ascii="Times New Roman" w:eastAsia="Times New Roman" w:hAnsi="Times New Roman" w:cs="Times New Roman"/>
          <w:sz w:val="20"/>
          <w:szCs w:val="20"/>
        </w:rPr>
        <w:t>Biudžetinė įstaiga. Bažnyčios g. 4,  LT</w:t>
      </w:r>
      <w:r>
        <w:rPr>
          <w:rFonts w:ascii="Times New Roman" w:eastAsia="Times New Roman" w:hAnsi="Times New Roman" w:cs="Times New Roman"/>
          <w:sz w:val="20"/>
          <w:szCs w:val="20"/>
        </w:rPr>
        <w:t>-</w:t>
      </w:r>
      <w:r w:rsidRPr="00C1178A">
        <w:rPr>
          <w:rFonts w:ascii="Times New Roman" w:eastAsia="Times New Roman" w:hAnsi="Times New Roman" w:cs="Times New Roman"/>
          <w:sz w:val="20"/>
          <w:szCs w:val="20"/>
        </w:rPr>
        <w:t>711</w:t>
      </w:r>
      <w:r>
        <w:rPr>
          <w:rFonts w:ascii="Times New Roman" w:eastAsia="Times New Roman" w:hAnsi="Times New Roman" w:cs="Times New Roman"/>
          <w:sz w:val="20"/>
          <w:szCs w:val="20"/>
        </w:rPr>
        <w:t>15</w:t>
      </w:r>
      <w:r w:rsidRPr="00C1178A">
        <w:rPr>
          <w:rFonts w:ascii="Times New Roman" w:eastAsia="Times New Roman" w:hAnsi="Times New Roman" w:cs="Times New Roman"/>
          <w:sz w:val="20"/>
          <w:szCs w:val="20"/>
        </w:rPr>
        <w:t xml:space="preserve"> Šakiai;   telefonas </w:t>
      </w:r>
      <w:r>
        <w:rPr>
          <w:rFonts w:ascii="Times New Roman" w:eastAsia="Times New Roman" w:hAnsi="Times New Roman" w:cs="Times New Roman"/>
          <w:sz w:val="20"/>
          <w:szCs w:val="20"/>
        </w:rPr>
        <w:t>+370</w:t>
      </w:r>
      <w:r w:rsidRPr="00C1178A">
        <w:rPr>
          <w:rFonts w:ascii="Times New Roman" w:eastAsia="Times New Roman" w:hAnsi="Times New Roman" w:cs="Times New Roman"/>
          <w:sz w:val="20"/>
          <w:szCs w:val="20"/>
        </w:rPr>
        <w:t xml:space="preserve"> 345 60 750;   </w:t>
      </w:r>
    </w:p>
    <w:p w14:paraId="52096C48" w14:textId="77777777" w:rsidR="001F2C58" w:rsidRPr="00C1178A" w:rsidRDefault="001F2C58" w:rsidP="001F2C58">
      <w:pPr>
        <w:pBdr>
          <w:top w:val="single" w:sz="12" w:space="1" w:color="auto"/>
        </w:pBdr>
        <w:tabs>
          <w:tab w:val="center" w:pos="4320"/>
          <w:tab w:val="right" w:pos="8640"/>
        </w:tabs>
        <w:spacing w:after="0" w:line="240" w:lineRule="auto"/>
        <w:jc w:val="center"/>
        <w:rPr>
          <w:rFonts w:ascii="Times New Roman" w:eastAsia="Times New Roman" w:hAnsi="Times New Roman" w:cs="Times New Roman"/>
          <w:sz w:val="20"/>
          <w:szCs w:val="20"/>
        </w:rPr>
      </w:pPr>
      <w:r w:rsidRPr="00C1178A">
        <w:rPr>
          <w:rFonts w:ascii="Times New Roman" w:eastAsia="Times New Roman" w:hAnsi="Times New Roman" w:cs="Times New Roman"/>
          <w:sz w:val="20"/>
          <w:szCs w:val="20"/>
        </w:rPr>
        <w:t>el.paštas savivaldybe@sakiai.lt; http://www.sakiai.lt. Duomenys kaupiami ir saugomi Juridinių asmenų registre, kodas 188772814</w:t>
      </w:r>
    </w:p>
    <w:p w14:paraId="4E8BF221" w14:textId="77777777" w:rsidR="001F2C58" w:rsidRPr="008150F1" w:rsidRDefault="001F2C58" w:rsidP="001F2C58">
      <w:pPr>
        <w:spacing w:after="0" w:line="240" w:lineRule="auto"/>
        <w:jc w:val="center"/>
        <w:rPr>
          <w:rFonts w:ascii="Times New Roman" w:eastAsia="Times New Roman" w:hAnsi="Times New Roman" w:cs="Times New Roman"/>
          <w:sz w:val="20"/>
          <w:szCs w:val="20"/>
          <w:lang w:eastAsia="en-US"/>
        </w:rPr>
      </w:pPr>
    </w:p>
    <w:p w14:paraId="04998BCC" w14:textId="69D4AC02" w:rsidR="00774FC3" w:rsidRPr="00191CC4" w:rsidRDefault="00774FC3" w:rsidP="001F2C58">
      <w:pPr>
        <w:spacing w:after="0" w:line="240" w:lineRule="auto"/>
        <w:jc w:val="center"/>
        <w:rPr>
          <w:rFonts w:ascii="Times New Roman" w:eastAsia="Times New Roman" w:hAnsi="Times New Roman" w:cs="Times New Roman"/>
          <w:sz w:val="24"/>
          <w:szCs w:val="20"/>
          <w:lang w:eastAsia="en-US"/>
        </w:rPr>
      </w:pPr>
    </w:p>
    <w:p w14:paraId="6C5F69B4" w14:textId="1235C8D9" w:rsidR="006955E2" w:rsidRDefault="001F2C58" w:rsidP="00191CC4">
      <w:pPr>
        <w:suppressAutoHyphens/>
        <w:spacing w:after="0" w:line="240" w:lineRule="auto"/>
        <w:jc w:val="center"/>
        <w:rPr>
          <w:rFonts w:ascii="Times New Roman" w:eastAsia="Times New Roman" w:hAnsi="Times New Roman" w:cs="Times New Roman"/>
          <w:b/>
          <w:bCs/>
          <w:iCs/>
          <w:sz w:val="24"/>
          <w:szCs w:val="24"/>
          <w:lang w:eastAsia="en-US"/>
        </w:rPr>
      </w:pPr>
      <w:r w:rsidRPr="001F2C58">
        <w:rPr>
          <w:rFonts w:ascii="Times New Roman" w:eastAsia="Times New Roman" w:hAnsi="Times New Roman" w:cs="Times New Roman"/>
          <w:b/>
          <w:bCs/>
          <w:iCs/>
          <w:sz w:val="24"/>
          <w:szCs w:val="24"/>
          <w:lang w:eastAsia="en-US"/>
        </w:rPr>
        <w:t>ELEKTROMOBILIO</w:t>
      </w:r>
      <w:r>
        <w:rPr>
          <w:rFonts w:ascii="Times New Roman" w:eastAsia="Times New Roman" w:hAnsi="Times New Roman" w:cs="Times New Roman"/>
          <w:b/>
          <w:bCs/>
          <w:iCs/>
          <w:sz w:val="24"/>
          <w:szCs w:val="24"/>
          <w:lang w:eastAsia="en-US"/>
        </w:rPr>
        <w:t xml:space="preserve"> PIRKIMAS</w:t>
      </w:r>
    </w:p>
    <w:p w14:paraId="69B8085E" w14:textId="77777777" w:rsidR="001F2C58" w:rsidRPr="001F2C58" w:rsidRDefault="001F2C58" w:rsidP="00191CC4">
      <w:pPr>
        <w:suppressAutoHyphens/>
        <w:spacing w:after="0" w:line="240" w:lineRule="auto"/>
        <w:jc w:val="center"/>
        <w:rPr>
          <w:rFonts w:ascii="Times New Roman" w:eastAsia="Times New Roman" w:hAnsi="Times New Roman" w:cs="Times New Roman"/>
          <w:b/>
          <w:bCs/>
          <w:iCs/>
          <w:sz w:val="24"/>
          <w:szCs w:val="24"/>
          <w:lang w:eastAsia="en-US"/>
        </w:rPr>
      </w:pPr>
    </w:p>
    <w:p w14:paraId="1194BDD8" w14:textId="2ACFE326" w:rsidR="00191CC4" w:rsidRPr="00576F32" w:rsidRDefault="00191CC4" w:rsidP="00191CC4">
      <w:pPr>
        <w:suppressAutoHyphens/>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 xml:space="preserve">ATVIRO </w:t>
      </w:r>
      <w:r w:rsidR="001F2C58">
        <w:rPr>
          <w:rFonts w:ascii="Times New Roman" w:eastAsia="Times New Roman" w:hAnsi="Times New Roman" w:cs="Times New Roman"/>
          <w:b/>
          <w:sz w:val="24"/>
          <w:szCs w:val="24"/>
          <w:lang w:eastAsia="en-US"/>
        </w:rPr>
        <w:t xml:space="preserve">(SUPAPRASTINTO) </w:t>
      </w:r>
      <w:r w:rsidRPr="00191CC4">
        <w:rPr>
          <w:rFonts w:ascii="Times New Roman" w:eastAsia="Times New Roman" w:hAnsi="Times New Roman" w:cs="Times New Roman"/>
          <w:b/>
          <w:sz w:val="24"/>
          <w:szCs w:val="24"/>
          <w:lang w:eastAsia="en-US"/>
        </w:rPr>
        <w:t xml:space="preserve">KONKURSO BŪDU </w:t>
      </w:r>
      <w:r w:rsidRPr="00576F32">
        <w:rPr>
          <w:rFonts w:ascii="Times New Roman" w:eastAsia="Times New Roman" w:hAnsi="Times New Roman" w:cs="Times New Roman"/>
          <w:b/>
          <w:sz w:val="24"/>
          <w:szCs w:val="24"/>
          <w:lang w:eastAsia="en-US"/>
        </w:rPr>
        <w:t>SĄLYGOS</w:t>
      </w:r>
    </w:p>
    <w:p w14:paraId="2BFFC61E" w14:textId="77777777" w:rsidR="003017EE" w:rsidRDefault="003017EE" w:rsidP="00191CC4">
      <w:pPr>
        <w:suppressAutoHyphens/>
        <w:spacing w:after="0" w:line="240" w:lineRule="auto"/>
        <w:jc w:val="center"/>
        <w:rPr>
          <w:rFonts w:ascii="Times New Roman" w:eastAsia="Times New Roman" w:hAnsi="Times New Roman" w:cs="Times New Roman"/>
          <w:b/>
          <w:sz w:val="24"/>
          <w:szCs w:val="24"/>
          <w:lang w:eastAsia="en-US"/>
        </w:rPr>
      </w:pPr>
    </w:p>
    <w:p w14:paraId="4DEE6A7D" w14:textId="43D3B627" w:rsidR="00191CC4" w:rsidRPr="00191CC4" w:rsidRDefault="00191CC4" w:rsidP="00191CC4">
      <w:pPr>
        <w:suppressAutoHyphens/>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TURINYS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2"/>
      </w:tblGrid>
      <w:tr w:rsidR="001F2C58" w:rsidRPr="00061692" w14:paraId="27B68CFF" w14:textId="77777777" w:rsidTr="001F2C58">
        <w:trPr>
          <w:jc w:val="center"/>
        </w:trPr>
        <w:tc>
          <w:tcPr>
            <w:tcW w:w="9192" w:type="dxa"/>
          </w:tcPr>
          <w:p w14:paraId="6F156FF2"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 Bendrosios nuostatos</w:t>
            </w:r>
          </w:p>
        </w:tc>
      </w:tr>
      <w:tr w:rsidR="001F2C58" w:rsidRPr="00061692" w14:paraId="46277F22" w14:textId="77777777" w:rsidTr="001F2C58">
        <w:trPr>
          <w:jc w:val="center"/>
        </w:trPr>
        <w:tc>
          <w:tcPr>
            <w:tcW w:w="9192" w:type="dxa"/>
          </w:tcPr>
          <w:p w14:paraId="214BCCA2"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II. Pirkimo objektas</w:t>
            </w:r>
          </w:p>
        </w:tc>
      </w:tr>
      <w:tr w:rsidR="001F2C58" w:rsidRPr="00061692" w14:paraId="09AAF908" w14:textId="77777777" w:rsidTr="001F2C58">
        <w:trPr>
          <w:jc w:val="center"/>
        </w:trPr>
        <w:tc>
          <w:tcPr>
            <w:tcW w:w="9192" w:type="dxa"/>
          </w:tcPr>
          <w:p w14:paraId="744503CE" w14:textId="59C36882"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 xml:space="preserve">III. </w:t>
            </w:r>
            <w:r w:rsidRPr="00061692">
              <w:rPr>
                <w:rFonts w:ascii="Times New Roman" w:eastAsia="Calibri" w:hAnsi="Times New Roman" w:cs="Times New Roman"/>
                <w:sz w:val="24"/>
                <w:szCs w:val="24"/>
                <w:lang w:eastAsia="en-US"/>
              </w:rPr>
              <w:t>Tiekėjų pašalinimo pagrindai, kvalifikacijos reikalavimai ir reikalavimai atskiriems bendrą pasiūlymą pateikiantiems tiekėjų grupės nariams. Patvirtinančių dokumentų sąrašas</w:t>
            </w:r>
          </w:p>
        </w:tc>
      </w:tr>
      <w:tr w:rsidR="001F2C58" w:rsidRPr="00061692" w14:paraId="37D5798F" w14:textId="77777777" w:rsidTr="001F2C58">
        <w:trPr>
          <w:jc w:val="center"/>
        </w:trPr>
        <w:tc>
          <w:tcPr>
            <w:tcW w:w="9192" w:type="dxa"/>
          </w:tcPr>
          <w:p w14:paraId="7F204D38"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IV. Tiekėjų grupės dalyvavimas pirkimo procedūrose</w:t>
            </w:r>
          </w:p>
        </w:tc>
      </w:tr>
      <w:tr w:rsidR="001F2C58" w:rsidRPr="00061692" w14:paraId="5FD5719D" w14:textId="77777777" w:rsidTr="001F2C58">
        <w:trPr>
          <w:jc w:val="center"/>
        </w:trPr>
        <w:tc>
          <w:tcPr>
            <w:tcW w:w="9192" w:type="dxa"/>
          </w:tcPr>
          <w:p w14:paraId="13A53E11"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 Pasiūlymų galiojimo užtikrinimo reikalavimai</w:t>
            </w:r>
          </w:p>
        </w:tc>
      </w:tr>
      <w:tr w:rsidR="001F2C58" w:rsidRPr="00061692" w14:paraId="5010056C" w14:textId="77777777" w:rsidTr="001F2C58">
        <w:trPr>
          <w:jc w:val="center"/>
        </w:trPr>
        <w:tc>
          <w:tcPr>
            <w:tcW w:w="9192" w:type="dxa"/>
          </w:tcPr>
          <w:p w14:paraId="1A748EFF"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VI. Pasiūlymų rengimas, pateikimas, keitimas</w:t>
            </w:r>
          </w:p>
        </w:tc>
      </w:tr>
      <w:tr w:rsidR="001F2C58" w:rsidRPr="00061692" w14:paraId="6AA5B206" w14:textId="77777777" w:rsidTr="001F2C58">
        <w:trPr>
          <w:jc w:val="center"/>
        </w:trPr>
        <w:tc>
          <w:tcPr>
            <w:tcW w:w="9192" w:type="dxa"/>
          </w:tcPr>
          <w:p w14:paraId="11ACDA9A"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VII. Pasiūlymų kainos šifravimas</w:t>
            </w:r>
          </w:p>
        </w:tc>
      </w:tr>
      <w:tr w:rsidR="001F2C58" w:rsidRPr="00061692" w14:paraId="22E47C36" w14:textId="77777777" w:rsidTr="001F2C58">
        <w:trPr>
          <w:jc w:val="center"/>
        </w:trPr>
        <w:tc>
          <w:tcPr>
            <w:tcW w:w="9192" w:type="dxa"/>
          </w:tcPr>
          <w:p w14:paraId="71AB8763"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VIII.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tc>
      </w:tr>
      <w:tr w:rsidR="001F2C58" w:rsidRPr="00061692" w14:paraId="6304BA7C" w14:textId="77777777" w:rsidTr="001F2C58">
        <w:trPr>
          <w:jc w:val="center"/>
        </w:trPr>
        <w:tc>
          <w:tcPr>
            <w:tcW w:w="9192" w:type="dxa"/>
          </w:tcPr>
          <w:p w14:paraId="327DDB5D"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IX. Susipažinimo su pasiūlymais ir jų nagrinėjimo procedūros</w:t>
            </w:r>
          </w:p>
        </w:tc>
      </w:tr>
      <w:tr w:rsidR="001F2C58" w:rsidRPr="00061692" w14:paraId="6EE69BE3" w14:textId="77777777" w:rsidTr="001F2C58">
        <w:trPr>
          <w:jc w:val="center"/>
        </w:trPr>
        <w:tc>
          <w:tcPr>
            <w:tcW w:w="9192" w:type="dxa"/>
          </w:tcPr>
          <w:p w14:paraId="47730AA0"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X. Perkančiosios organizacijos siūlomos šalims sudaryti pirkimo sutarties sąlygos ir (arba) pirkimo sutarties projektas</w:t>
            </w:r>
          </w:p>
        </w:tc>
      </w:tr>
      <w:tr w:rsidR="001F2C58" w:rsidRPr="00061692" w14:paraId="78B834BC" w14:textId="77777777" w:rsidTr="001F2C58">
        <w:trPr>
          <w:jc w:val="center"/>
        </w:trPr>
        <w:tc>
          <w:tcPr>
            <w:tcW w:w="9192" w:type="dxa"/>
          </w:tcPr>
          <w:p w14:paraId="1FF75265"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XI. Informacija apie atidėjimo termino taikymą, ginčų nagrinėjimo tvarką</w:t>
            </w:r>
          </w:p>
        </w:tc>
      </w:tr>
      <w:tr w:rsidR="001F2C58" w:rsidRPr="00061692" w14:paraId="7B06EF4A" w14:textId="77777777" w:rsidTr="001F2C58">
        <w:trPr>
          <w:jc w:val="center"/>
        </w:trPr>
        <w:tc>
          <w:tcPr>
            <w:tcW w:w="9192" w:type="dxa"/>
          </w:tcPr>
          <w:p w14:paraId="4DCBF66C"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XII. Baigiamosios nuostatos</w:t>
            </w:r>
          </w:p>
        </w:tc>
      </w:tr>
      <w:tr w:rsidR="001F2C58" w:rsidRPr="00061692" w14:paraId="0B201BCC" w14:textId="77777777" w:rsidTr="001F2C58">
        <w:trPr>
          <w:jc w:val="center"/>
        </w:trPr>
        <w:tc>
          <w:tcPr>
            <w:tcW w:w="9192" w:type="dxa"/>
          </w:tcPr>
          <w:p w14:paraId="5416F16D" w14:textId="77777777" w:rsidR="001F2C58" w:rsidRPr="00061692" w:rsidRDefault="001F2C58" w:rsidP="007A4F86">
            <w:pPr>
              <w:suppressAutoHyphens/>
              <w:spacing w:after="0" w:line="240" w:lineRule="auto"/>
              <w:jc w:val="both"/>
              <w:rPr>
                <w:rFonts w:ascii="Times New Roman" w:eastAsia="Times New Roman" w:hAnsi="Times New Roman" w:cs="Times New Roman"/>
                <w:sz w:val="24"/>
                <w:szCs w:val="24"/>
                <w:lang w:eastAsia="en-US"/>
              </w:rPr>
            </w:pPr>
          </w:p>
          <w:p w14:paraId="0F38D311" w14:textId="1EA541AC" w:rsidR="001F2C58" w:rsidRPr="00061692" w:rsidRDefault="001F2C58" w:rsidP="007B4BB9">
            <w:pPr>
              <w:suppressAutoHyphens/>
              <w:spacing w:after="0" w:line="240" w:lineRule="auto"/>
              <w:jc w:val="both"/>
              <w:rPr>
                <w:rFonts w:ascii="Times New Roman" w:eastAsia="Times New Roman" w:hAnsi="Times New Roman" w:cs="Times New Roman"/>
                <w:b/>
                <w:sz w:val="24"/>
                <w:szCs w:val="24"/>
                <w:lang w:eastAsia="en-US"/>
              </w:rPr>
            </w:pPr>
            <w:r w:rsidRPr="00893491">
              <w:rPr>
                <w:rFonts w:ascii="Times New Roman" w:eastAsia="Times New Roman" w:hAnsi="Times New Roman" w:cs="Times New Roman"/>
                <w:b/>
                <w:sz w:val="24"/>
                <w:szCs w:val="24"/>
                <w:lang w:eastAsia="en-US"/>
              </w:rPr>
              <w:t>Pirkimo sąlygų priedai:</w:t>
            </w:r>
          </w:p>
        </w:tc>
      </w:tr>
      <w:tr w:rsidR="001F2C58" w:rsidRPr="00061692" w14:paraId="0C079671" w14:textId="77777777" w:rsidTr="001F2C58">
        <w:trPr>
          <w:jc w:val="center"/>
        </w:trPr>
        <w:tc>
          <w:tcPr>
            <w:tcW w:w="9192" w:type="dxa"/>
          </w:tcPr>
          <w:p w14:paraId="025013E2" w14:textId="293E8151" w:rsidR="00715DDC" w:rsidRPr="00715DDC" w:rsidRDefault="001F2C58" w:rsidP="00715DDC">
            <w:pPr>
              <w:pStyle w:val="Sraopastraipa"/>
              <w:numPr>
                <w:ilvl w:val="0"/>
                <w:numId w:val="27"/>
              </w:numPr>
              <w:suppressAutoHyphens/>
              <w:ind w:left="306" w:hanging="284"/>
              <w:rPr>
                <w:szCs w:val="24"/>
              </w:rPr>
            </w:pPr>
            <w:r w:rsidRPr="00715DDC">
              <w:rPr>
                <w:szCs w:val="24"/>
              </w:rPr>
              <w:t>Techninė specifikacija</w:t>
            </w:r>
            <w:r w:rsidR="00715DDC" w:rsidRPr="00715DDC">
              <w:rPr>
                <w:szCs w:val="24"/>
              </w:rPr>
              <w:t xml:space="preserve"> </w:t>
            </w:r>
            <w:r w:rsidR="00715DDC">
              <w:rPr>
                <w:szCs w:val="24"/>
              </w:rPr>
              <w:t>(p</w:t>
            </w:r>
            <w:r w:rsidR="00715DDC" w:rsidRPr="00715DDC">
              <w:rPr>
                <w:szCs w:val="24"/>
              </w:rPr>
              <w:t>ateikiama atskiru dokumentu</w:t>
            </w:r>
            <w:r w:rsidR="00715DDC">
              <w:rPr>
                <w:szCs w:val="24"/>
              </w:rPr>
              <w:t>)</w:t>
            </w:r>
          </w:p>
          <w:p w14:paraId="69D70705" w14:textId="551775BB"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p>
        </w:tc>
      </w:tr>
      <w:tr w:rsidR="001F2C58" w:rsidRPr="00061692" w14:paraId="303EDDCF" w14:textId="77777777" w:rsidTr="001F2C58">
        <w:trPr>
          <w:jc w:val="center"/>
        </w:trPr>
        <w:tc>
          <w:tcPr>
            <w:tcW w:w="9192" w:type="dxa"/>
            <w:tcBorders>
              <w:bottom w:val="single" w:sz="4" w:space="0" w:color="auto"/>
            </w:tcBorders>
          </w:tcPr>
          <w:p w14:paraId="1A231DD5" w14:textId="6DF73F31" w:rsidR="001F2C58" w:rsidRPr="00061692" w:rsidRDefault="001F2C58" w:rsidP="003017EE">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 xml:space="preserve">2. Pasiūlymo forma </w:t>
            </w:r>
            <w:r w:rsidR="00715DDC">
              <w:rPr>
                <w:szCs w:val="24"/>
              </w:rPr>
              <w:t>(p</w:t>
            </w:r>
            <w:r w:rsidR="00715DDC" w:rsidRPr="00715DDC">
              <w:rPr>
                <w:rFonts w:ascii="Times New Roman" w:eastAsia="Times New Roman" w:hAnsi="Times New Roman" w:cs="Times New Roman"/>
                <w:sz w:val="24"/>
                <w:szCs w:val="24"/>
                <w:lang w:eastAsia="en-US"/>
              </w:rPr>
              <w:t>ateikiama atskiru dokumentu</w:t>
            </w:r>
            <w:r w:rsidR="00715DDC">
              <w:rPr>
                <w:szCs w:val="24"/>
              </w:rPr>
              <w:t>)</w:t>
            </w:r>
          </w:p>
        </w:tc>
      </w:tr>
      <w:tr w:rsidR="001F2C58" w:rsidRPr="00061692" w14:paraId="1024CD6E" w14:textId="77777777" w:rsidTr="001F2C58">
        <w:trPr>
          <w:jc w:val="center"/>
        </w:trPr>
        <w:tc>
          <w:tcPr>
            <w:tcW w:w="9192" w:type="dxa"/>
            <w:tcBorders>
              <w:bottom w:val="nil"/>
            </w:tcBorders>
          </w:tcPr>
          <w:p w14:paraId="76D00EEF" w14:textId="761C0180"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3. Pirkimo sutarties projektas</w:t>
            </w:r>
            <w:r w:rsidR="00715DDC">
              <w:rPr>
                <w:rFonts w:ascii="Times New Roman" w:eastAsia="Times New Roman" w:hAnsi="Times New Roman" w:cs="Times New Roman"/>
                <w:sz w:val="24"/>
                <w:szCs w:val="24"/>
                <w:lang w:eastAsia="en-US"/>
              </w:rPr>
              <w:t xml:space="preserve"> </w:t>
            </w:r>
            <w:r w:rsidR="00715DDC">
              <w:rPr>
                <w:szCs w:val="24"/>
              </w:rPr>
              <w:t>(p</w:t>
            </w:r>
            <w:r w:rsidR="00715DDC" w:rsidRPr="00715DDC">
              <w:rPr>
                <w:rFonts w:ascii="Times New Roman" w:eastAsia="Times New Roman" w:hAnsi="Times New Roman" w:cs="Times New Roman"/>
                <w:sz w:val="24"/>
                <w:szCs w:val="24"/>
                <w:lang w:eastAsia="en-US"/>
              </w:rPr>
              <w:t>ateikiama atskiru dokumentu</w:t>
            </w:r>
            <w:r w:rsidR="00715DDC">
              <w:rPr>
                <w:szCs w:val="24"/>
              </w:rPr>
              <w:t>)</w:t>
            </w:r>
          </w:p>
        </w:tc>
      </w:tr>
      <w:tr w:rsidR="001F2C58" w:rsidRPr="00061692" w14:paraId="5EA9FA83" w14:textId="77777777" w:rsidTr="001F2C58">
        <w:trPr>
          <w:jc w:val="center"/>
        </w:trPr>
        <w:tc>
          <w:tcPr>
            <w:tcW w:w="9192" w:type="dxa"/>
          </w:tcPr>
          <w:p w14:paraId="17390B9B" w14:textId="29D5697B" w:rsidR="001F2C58" w:rsidRPr="00061692" w:rsidRDefault="001F2C58" w:rsidP="003D427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w:t>
            </w:r>
            <w:r w:rsidRPr="00061692">
              <w:rPr>
                <w:rFonts w:ascii="Times New Roman" w:eastAsia="Times New Roman" w:hAnsi="Times New Roman" w:cs="Times New Roman"/>
                <w:sz w:val="24"/>
                <w:szCs w:val="24"/>
                <w:lang w:eastAsia="en-US"/>
              </w:rPr>
              <w:t>. Europos bendrasis viešųjų pirkimų dokumentas (pateikiamas atskiru dokumentu)</w:t>
            </w:r>
          </w:p>
        </w:tc>
      </w:tr>
    </w:tbl>
    <w:p w14:paraId="54E9E5E4" w14:textId="77777777" w:rsidR="001F2C58" w:rsidRDefault="001F2C58" w:rsidP="00FF471C">
      <w:pPr>
        <w:spacing w:after="0" w:line="240" w:lineRule="auto"/>
        <w:contextualSpacing/>
        <w:jc w:val="center"/>
        <w:rPr>
          <w:rFonts w:ascii="Times New Roman" w:eastAsia="Times New Roman" w:hAnsi="Times New Roman" w:cs="Times New Roman"/>
          <w:b/>
          <w:sz w:val="24"/>
          <w:szCs w:val="24"/>
          <w:lang w:eastAsia="en-US"/>
        </w:rPr>
      </w:pPr>
    </w:p>
    <w:p w14:paraId="2A88B2CB" w14:textId="77777777" w:rsidR="001F2C58" w:rsidRDefault="001F2C58">
      <w:pP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br w:type="page"/>
      </w:r>
    </w:p>
    <w:p w14:paraId="058FFD58" w14:textId="2C2535AB"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lastRenderedPageBreak/>
        <w:t>I SKYRIUS</w:t>
      </w:r>
    </w:p>
    <w:p w14:paraId="7FF6CCAA"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BENDROSIOS NUOSTATOS</w:t>
      </w:r>
    </w:p>
    <w:p w14:paraId="3A16A2B3" w14:textId="77777777" w:rsidR="00191CC4" w:rsidRPr="003B3F60" w:rsidRDefault="00191CC4" w:rsidP="00191CC4">
      <w:pPr>
        <w:spacing w:after="0" w:line="240" w:lineRule="auto"/>
        <w:ind w:left="360"/>
        <w:rPr>
          <w:rFonts w:ascii="Times New Roman" w:eastAsia="Times New Roman" w:hAnsi="Times New Roman" w:cs="Times New Roman"/>
          <w:sz w:val="24"/>
          <w:szCs w:val="24"/>
          <w:lang w:eastAsia="en-US"/>
        </w:rPr>
      </w:pPr>
    </w:p>
    <w:p w14:paraId="3036ABBA" w14:textId="77777777" w:rsidR="00C71BE1" w:rsidRPr="00B43DE5" w:rsidRDefault="00C71BE1" w:rsidP="00C71BE1">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43DE5">
        <w:rPr>
          <w:rFonts w:ascii="Times New Roman" w:eastAsia="Calibri" w:hAnsi="Times New Roman" w:cs="Times New Roman"/>
          <w:sz w:val="24"/>
          <w:szCs w:val="24"/>
          <w:lang w:eastAsia="en-US"/>
        </w:rPr>
        <w:t>Šiose pirkimo sąlygose vartojamos sąvokos:</w:t>
      </w:r>
    </w:p>
    <w:p w14:paraId="26EE7BD3" w14:textId="2186056B" w:rsidR="0071387F" w:rsidRPr="0071387F" w:rsidRDefault="0071387F" w:rsidP="00C71BE1">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1387F">
        <w:rPr>
          <w:rFonts w:ascii="Times New Roman" w:eastAsia="Calibri" w:hAnsi="Times New Roman" w:cs="Times New Roman"/>
          <w:b/>
          <w:sz w:val="24"/>
          <w:szCs w:val="24"/>
          <w:lang w:eastAsia="en-US"/>
        </w:rPr>
        <w:t>CVP IS</w:t>
      </w:r>
      <w:r>
        <w:rPr>
          <w:rFonts w:ascii="Times New Roman" w:eastAsia="Calibri" w:hAnsi="Times New Roman" w:cs="Times New Roman"/>
          <w:sz w:val="24"/>
          <w:szCs w:val="24"/>
          <w:lang w:eastAsia="en-US"/>
        </w:rPr>
        <w:t xml:space="preserve"> – Centrinė viešųjų pirkimų informacinė sistema;</w:t>
      </w:r>
    </w:p>
    <w:p w14:paraId="6F0A445F" w14:textId="065FDEAE" w:rsidR="0071387F" w:rsidRPr="0071387F" w:rsidRDefault="0071387F" w:rsidP="00C71BE1">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1387F">
        <w:rPr>
          <w:rFonts w:ascii="Times New Roman" w:eastAsia="Calibri" w:hAnsi="Times New Roman" w:cs="Times New Roman"/>
          <w:b/>
          <w:sz w:val="24"/>
          <w:szCs w:val="24"/>
          <w:lang w:eastAsia="en-US"/>
        </w:rPr>
        <w:t>EBVPD</w:t>
      </w:r>
      <w:r>
        <w:rPr>
          <w:rFonts w:ascii="Times New Roman" w:eastAsia="Calibri" w:hAnsi="Times New Roman" w:cs="Times New Roman"/>
          <w:sz w:val="24"/>
          <w:szCs w:val="24"/>
          <w:lang w:eastAsia="en-US"/>
        </w:rPr>
        <w:t xml:space="preserve"> – Europos bendrasis viešųjų pirkimų dokumentas;</w:t>
      </w:r>
    </w:p>
    <w:p w14:paraId="3C66D93C" w14:textId="60994847" w:rsidR="00C71BE1" w:rsidRPr="0002245B" w:rsidRDefault="00C71BE1" w:rsidP="00C71BE1">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02245B">
        <w:rPr>
          <w:rFonts w:ascii="Times New Roman" w:eastAsia="Calibri" w:hAnsi="Times New Roman" w:cs="Times New Roman"/>
          <w:b/>
          <w:sz w:val="24"/>
          <w:szCs w:val="24"/>
          <w:lang w:eastAsia="en-US"/>
        </w:rPr>
        <w:t>kvazisubtiekėja</w:t>
      </w:r>
      <w:r w:rsidR="0002245B" w:rsidRPr="0002245B">
        <w:rPr>
          <w:rFonts w:ascii="Times New Roman" w:eastAsia="Calibri" w:hAnsi="Times New Roman" w:cs="Times New Roman"/>
          <w:b/>
          <w:sz w:val="24"/>
          <w:szCs w:val="24"/>
          <w:lang w:eastAsia="en-US"/>
        </w:rPr>
        <w:t>s</w:t>
      </w:r>
      <w:r w:rsidRPr="0002245B">
        <w:rPr>
          <w:rFonts w:ascii="Times New Roman" w:eastAsia="Calibri" w:hAnsi="Times New Roman" w:cs="Times New Roman"/>
          <w:sz w:val="24"/>
          <w:szCs w:val="24"/>
          <w:lang w:eastAsia="en-US"/>
        </w:rPr>
        <w:t xml:space="preserve"> – </w:t>
      </w:r>
      <w:r w:rsidR="0002245B" w:rsidRPr="0002245B">
        <w:rPr>
          <w:rFonts w:ascii="Times New Roman" w:hAnsi="Times New Roman" w:cs="Times New Roman"/>
          <w:color w:val="000000"/>
          <w:sz w:val="24"/>
          <w:szCs w:val="24"/>
        </w:rPr>
        <w:t>specialistas, kurio kvalifikacija tiekėjas remiasi, ir kuris &lt;...&gt;pasiūlymo teikimo metu dar nėra tiekėjo,</w:t>
      </w:r>
      <w:r w:rsidR="0002245B" w:rsidRPr="0002245B">
        <w:rPr>
          <w:rFonts w:ascii="Times New Roman" w:hAnsi="Times New Roman" w:cs="Times New Roman"/>
          <w:b/>
          <w:bCs/>
          <w:color w:val="000000"/>
          <w:sz w:val="24"/>
          <w:szCs w:val="24"/>
        </w:rPr>
        <w:t xml:space="preserve"> </w:t>
      </w:r>
      <w:r w:rsidR="0002245B" w:rsidRPr="0002245B">
        <w:rPr>
          <w:rFonts w:ascii="Times New Roman" w:hAnsi="Times New Roman" w:cs="Times New Roman"/>
          <w:color w:val="000000"/>
          <w:sz w:val="24"/>
          <w:szCs w:val="24"/>
        </w:rPr>
        <w:t>ūkio subjekto, kurio pajėgumais tiekėjas remiasi, darbuotojas, tačiau jį ketinama įdarbinti, jei pasiūlymas bus pripažintas laimėjusiu</w:t>
      </w:r>
      <w:r w:rsidRPr="0002245B">
        <w:rPr>
          <w:rFonts w:ascii="Times New Roman" w:eastAsia="Calibri" w:hAnsi="Times New Roman" w:cs="Times New Roman"/>
          <w:sz w:val="24"/>
          <w:szCs w:val="24"/>
          <w:lang w:eastAsia="en-US"/>
        </w:rPr>
        <w:t>;</w:t>
      </w:r>
    </w:p>
    <w:p w14:paraId="50A8A465" w14:textId="0A98760F" w:rsidR="00C71BE1" w:rsidRPr="0002245B" w:rsidRDefault="0002245B" w:rsidP="00C71BE1">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02245B">
        <w:rPr>
          <w:rFonts w:ascii="Times New Roman" w:hAnsi="Times New Roman" w:cs="Times New Roman"/>
          <w:b/>
          <w:bCs/>
          <w:color w:val="000000"/>
          <w:sz w:val="24"/>
          <w:szCs w:val="24"/>
        </w:rPr>
        <w:t>Subtiekėjas, kurio pajėgumais tiekėjas nesiremia (toliau – subtiekėjas) </w:t>
      </w:r>
      <w:r w:rsidRPr="0002245B">
        <w:rPr>
          <w:rFonts w:ascii="Times New Roman" w:hAnsi="Times New Roman" w:cs="Times New Roman"/>
          <w:color w:val="000000"/>
          <w:sz w:val="24"/>
          <w:szCs w:val="24"/>
        </w:rPr>
        <w:t>– </w:t>
      </w:r>
      <w:r w:rsidRPr="0002245B">
        <w:rPr>
          <w:rFonts w:ascii="Times New Roman" w:hAnsi="Times New Roman" w:cs="Times New Roman"/>
          <w:sz w:val="24"/>
          <w:szCs w:val="24"/>
        </w:rPr>
        <w:t xml:space="preserve"> </w:t>
      </w:r>
      <w:r w:rsidRPr="0002245B">
        <w:rPr>
          <w:rFonts w:ascii="Times New Roman" w:hAnsi="Times New Roman" w:cs="Times New Roman"/>
          <w:color w:val="000000"/>
          <w:sz w:val="24"/>
          <w:szCs w:val="24"/>
        </w:rPr>
        <w:t>tiekėjo pirkimo sutarties vykdymui pasitelkiamas trečiasis asmuo, kurio kvalifikacija tiekėjas nesiremia, kad atitiktų kvalifikacijos reikalavimus.</w:t>
      </w:r>
    </w:p>
    <w:p w14:paraId="4C13EFE2" w14:textId="033BA1AC" w:rsidR="00C71BE1" w:rsidRPr="00B43DE5" w:rsidRDefault="00C71BE1" w:rsidP="00C71BE1">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43DE5">
        <w:rPr>
          <w:rFonts w:ascii="Times New Roman" w:eastAsia="Calibri" w:hAnsi="Times New Roman" w:cs="Times New Roman"/>
          <w:sz w:val="24"/>
          <w:szCs w:val="24"/>
          <w:lang w:eastAsia="en-US"/>
        </w:rPr>
        <w:t xml:space="preserve">Kitos šių pirkimo sąlygų sąvokos atitinka </w:t>
      </w:r>
      <w:r w:rsidR="0071387F">
        <w:rPr>
          <w:rFonts w:ascii="Times New Roman" w:eastAsia="Calibri" w:hAnsi="Times New Roman" w:cs="Times New Roman"/>
          <w:sz w:val="24"/>
          <w:szCs w:val="24"/>
          <w:lang w:eastAsia="en-US"/>
        </w:rPr>
        <w:t>Lietuvos Respublikos v</w:t>
      </w:r>
      <w:r w:rsidRPr="00B43DE5">
        <w:rPr>
          <w:rFonts w:ascii="Times New Roman" w:eastAsia="Calibri" w:hAnsi="Times New Roman" w:cs="Times New Roman"/>
          <w:sz w:val="24"/>
          <w:szCs w:val="24"/>
          <w:lang w:eastAsia="en-US"/>
        </w:rPr>
        <w:t>iešųjų pirkimų įstatyme apibrėžtas sąvokas.</w:t>
      </w:r>
    </w:p>
    <w:p w14:paraId="116C7A22" w14:textId="43F0C0CF" w:rsidR="00A33201" w:rsidRPr="00A33201" w:rsidRDefault="00191CC4" w:rsidP="00C71BE1">
      <w:pPr>
        <w:numPr>
          <w:ilvl w:val="0"/>
          <w:numId w:val="3"/>
        </w:numPr>
        <w:suppressAutoHyphens/>
        <w:spacing w:after="0" w:line="240" w:lineRule="auto"/>
        <w:ind w:left="0" w:firstLine="567"/>
        <w:jc w:val="both"/>
        <w:rPr>
          <w:rFonts w:ascii="Times New Roman" w:eastAsia="Times New Roman" w:hAnsi="Times New Roman" w:cs="Times New Roman"/>
          <w:i/>
          <w:color w:val="E36C0A" w:themeColor="accent6" w:themeShade="BF"/>
          <w:sz w:val="24"/>
          <w:szCs w:val="20"/>
          <w:lang w:eastAsia="en-US"/>
        </w:rPr>
      </w:pPr>
      <w:r w:rsidRPr="00A33201">
        <w:rPr>
          <w:rFonts w:ascii="Times New Roman" w:eastAsia="Times New Roman" w:hAnsi="Times New Roman" w:cs="Times New Roman"/>
          <w:sz w:val="24"/>
          <w:szCs w:val="20"/>
          <w:lang w:eastAsia="en-US"/>
        </w:rPr>
        <w:t xml:space="preserve">Perkančioji organizacija – </w:t>
      </w:r>
      <w:r w:rsidR="001F2C58">
        <w:rPr>
          <w:rFonts w:ascii="Times New Roman" w:eastAsia="Times New Roman" w:hAnsi="Times New Roman" w:cs="Times New Roman"/>
          <w:sz w:val="24"/>
          <w:szCs w:val="20"/>
          <w:lang w:eastAsia="en-US"/>
        </w:rPr>
        <w:t>Šakių rajono</w:t>
      </w:r>
      <w:r w:rsidR="001F2C58" w:rsidRPr="00A33201">
        <w:rPr>
          <w:rFonts w:ascii="Times New Roman" w:eastAsia="Times New Roman" w:hAnsi="Times New Roman" w:cs="Times New Roman"/>
          <w:sz w:val="24"/>
          <w:szCs w:val="20"/>
          <w:lang w:eastAsia="en-US"/>
        </w:rPr>
        <w:t xml:space="preserve"> savivaldybės administracija</w:t>
      </w:r>
      <w:r w:rsidR="001F2C58">
        <w:rPr>
          <w:rFonts w:ascii="Times New Roman" w:eastAsia="Times New Roman" w:hAnsi="Times New Roman" w:cs="Times New Roman"/>
          <w:sz w:val="24"/>
          <w:szCs w:val="20"/>
          <w:lang w:eastAsia="en-US"/>
        </w:rPr>
        <w:t>,</w:t>
      </w:r>
      <w:r w:rsidR="001F2C58" w:rsidRPr="00A33201">
        <w:rPr>
          <w:rFonts w:ascii="Times New Roman" w:eastAsia="Times New Roman" w:hAnsi="Times New Roman" w:cs="Times New Roman"/>
          <w:sz w:val="24"/>
          <w:szCs w:val="20"/>
          <w:lang w:eastAsia="en-US"/>
        </w:rPr>
        <w:t xml:space="preserve"> kodas 1887</w:t>
      </w:r>
      <w:r w:rsidR="001F2C58">
        <w:rPr>
          <w:rFonts w:ascii="Times New Roman" w:eastAsia="Times New Roman" w:hAnsi="Times New Roman" w:cs="Times New Roman"/>
          <w:sz w:val="24"/>
          <w:szCs w:val="20"/>
          <w:lang w:eastAsia="en-US"/>
        </w:rPr>
        <w:t>72814</w:t>
      </w:r>
      <w:r w:rsidR="001F2C58" w:rsidRPr="00A33201">
        <w:rPr>
          <w:rFonts w:ascii="Times New Roman" w:eastAsia="Times New Roman" w:hAnsi="Times New Roman" w:cs="Times New Roman"/>
          <w:sz w:val="24"/>
          <w:szCs w:val="20"/>
          <w:lang w:eastAsia="en-US"/>
        </w:rPr>
        <w:t xml:space="preserve">, </w:t>
      </w:r>
      <w:r w:rsidR="001F2C58">
        <w:rPr>
          <w:rFonts w:ascii="Times New Roman" w:eastAsia="Times New Roman" w:hAnsi="Times New Roman" w:cs="Times New Roman"/>
          <w:sz w:val="24"/>
          <w:szCs w:val="20"/>
          <w:lang w:eastAsia="en-US"/>
        </w:rPr>
        <w:t>Bažnyčios g. 4</w:t>
      </w:r>
      <w:r w:rsidR="001F2C58" w:rsidRPr="00A33201">
        <w:rPr>
          <w:rFonts w:ascii="Times New Roman" w:eastAsia="Times New Roman" w:hAnsi="Times New Roman" w:cs="Times New Roman"/>
          <w:sz w:val="24"/>
          <w:szCs w:val="20"/>
          <w:lang w:eastAsia="en-US"/>
        </w:rPr>
        <w:t>, LT–</w:t>
      </w:r>
      <w:r w:rsidR="001F2C58">
        <w:rPr>
          <w:rFonts w:ascii="Times New Roman" w:eastAsia="Times New Roman" w:hAnsi="Times New Roman" w:cs="Times New Roman"/>
          <w:sz w:val="24"/>
          <w:szCs w:val="20"/>
          <w:lang w:eastAsia="en-US"/>
        </w:rPr>
        <w:t>71115</w:t>
      </w:r>
      <w:r w:rsidR="001F2C58" w:rsidRPr="00A33201">
        <w:rPr>
          <w:rFonts w:ascii="Times New Roman" w:eastAsia="Times New Roman" w:hAnsi="Times New Roman" w:cs="Times New Roman"/>
          <w:sz w:val="24"/>
          <w:szCs w:val="20"/>
          <w:lang w:eastAsia="en-US"/>
        </w:rPr>
        <w:t xml:space="preserve"> </w:t>
      </w:r>
      <w:r w:rsidR="001F2C58">
        <w:rPr>
          <w:rFonts w:ascii="Times New Roman" w:eastAsia="Times New Roman" w:hAnsi="Times New Roman" w:cs="Times New Roman"/>
          <w:sz w:val="24"/>
          <w:szCs w:val="20"/>
          <w:lang w:eastAsia="en-US"/>
        </w:rPr>
        <w:t>Šakiai</w:t>
      </w:r>
      <w:r w:rsidR="001F2C58" w:rsidRPr="00A33201">
        <w:rPr>
          <w:rFonts w:ascii="Times New Roman" w:eastAsia="Times New Roman" w:hAnsi="Times New Roman" w:cs="Times New Roman"/>
          <w:sz w:val="24"/>
          <w:szCs w:val="20"/>
          <w:lang w:eastAsia="en-US"/>
        </w:rPr>
        <w:t>.</w:t>
      </w:r>
      <w:r w:rsidR="001F2C58">
        <w:rPr>
          <w:rFonts w:ascii="Times New Roman" w:eastAsia="Times New Roman" w:hAnsi="Times New Roman" w:cs="Times New Roman"/>
          <w:sz w:val="24"/>
          <w:szCs w:val="20"/>
          <w:lang w:eastAsia="en-US"/>
        </w:rPr>
        <w:t xml:space="preserve"> Perkančioji organizacija nėra PVM mokėtoja</w:t>
      </w:r>
      <w:r w:rsidR="00601F45" w:rsidRPr="00A33201">
        <w:rPr>
          <w:rFonts w:ascii="Times New Roman" w:eastAsia="Times New Roman" w:hAnsi="Times New Roman" w:cs="Times New Roman"/>
          <w:sz w:val="24"/>
          <w:szCs w:val="20"/>
          <w:lang w:eastAsia="en-US"/>
        </w:rPr>
        <w:t>.</w:t>
      </w:r>
    </w:p>
    <w:p w14:paraId="56F60B77" w14:textId="743DB6E1" w:rsidR="00191CC4" w:rsidRPr="00191CC4" w:rsidRDefault="00191CC4" w:rsidP="00C71BE1">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Perkančiosios organizacijos ir tiekėjų bendravimas ir keitimasis informacija, atliekant šį pirkimą, vyksta naudojantis CVP IS. </w:t>
      </w:r>
    </w:p>
    <w:p w14:paraId="45DA863F" w14:textId="09679C86" w:rsidR="001F2C58" w:rsidRPr="001F2C58" w:rsidRDefault="00CD4C9C" w:rsidP="00F97CE8">
      <w:pPr>
        <w:pStyle w:val="Sraopastraipa"/>
        <w:numPr>
          <w:ilvl w:val="0"/>
          <w:numId w:val="3"/>
        </w:numPr>
        <w:ind w:left="0" w:firstLine="567"/>
        <w:rPr>
          <w:b/>
          <w:bCs/>
          <w:szCs w:val="24"/>
        </w:rPr>
      </w:pPr>
      <w:r w:rsidRPr="001F2C58">
        <w:rPr>
          <w:szCs w:val="24"/>
        </w:rPr>
        <w:t>Perkančiosios organizacijos sprendimo neatlikti pirkimo naudojantis centrinės perkančiosios organizacijos paslaugomis argumentai, kaip numatyta Viešųjų pirkimų įstatymo 82 straipsnio 2 dalies 1 punkte</w:t>
      </w:r>
      <w:r w:rsidR="00E51AE7" w:rsidRPr="001F2C58">
        <w:rPr>
          <w:szCs w:val="24"/>
        </w:rPr>
        <w:t xml:space="preserve">: </w:t>
      </w:r>
      <w:r w:rsidR="001F2C58" w:rsidRPr="001F2C58">
        <w:rPr>
          <w:szCs w:val="24"/>
        </w:rPr>
        <w:t xml:space="preserve">CPO LT kataloge </w:t>
      </w:r>
      <w:r w:rsidR="00174173">
        <w:rPr>
          <w:szCs w:val="24"/>
        </w:rPr>
        <w:t>nėra galimybės įsigyti elektromobilių</w:t>
      </w:r>
      <w:r w:rsidR="001F2C58">
        <w:rPr>
          <w:szCs w:val="24"/>
        </w:rPr>
        <w:t xml:space="preserve"> (patikros data 202</w:t>
      </w:r>
      <w:r w:rsidR="00DF08E9">
        <w:rPr>
          <w:szCs w:val="24"/>
        </w:rPr>
        <w:t>5-01-10</w:t>
      </w:r>
      <w:r w:rsidR="001F2C58">
        <w:rPr>
          <w:szCs w:val="24"/>
        </w:rPr>
        <w:t>).</w:t>
      </w:r>
    </w:p>
    <w:p w14:paraId="2465FE76" w14:textId="153ABAAE" w:rsidR="00191CC4" w:rsidRPr="00191CC4" w:rsidRDefault="00191CC4" w:rsidP="001F2C58">
      <w:pPr>
        <w:pStyle w:val="Sraopastraipa"/>
        <w:numPr>
          <w:ilvl w:val="0"/>
          <w:numId w:val="3"/>
        </w:numPr>
        <w:ind w:left="0" w:firstLine="567"/>
        <w:rPr>
          <w:szCs w:val="24"/>
        </w:rPr>
      </w:pPr>
      <w:r w:rsidRPr="001F2C58">
        <w:rPr>
          <w:szCs w:val="24"/>
        </w:rPr>
        <w:t xml:space="preserve">Išankstinio informacinio skelbimo apie šį pirkimą nebuvo. </w:t>
      </w:r>
    </w:p>
    <w:p w14:paraId="77DFC3C3" w14:textId="77777777" w:rsidR="00191CC4" w:rsidRPr="00191CC4" w:rsidRDefault="00191CC4" w:rsidP="00B00829">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Šiame pirkime perkančioji organizacija nenumato skelbti savanoriško </w:t>
      </w:r>
      <w:r w:rsidRPr="00191CC4">
        <w:rPr>
          <w:rFonts w:ascii="Times New Roman" w:eastAsia="Times New Roman" w:hAnsi="Times New Roman" w:cs="Times New Roman"/>
          <w:i/>
          <w:sz w:val="24"/>
          <w:szCs w:val="24"/>
          <w:lang w:eastAsia="en-US"/>
        </w:rPr>
        <w:t>ex ante</w:t>
      </w:r>
      <w:r w:rsidRPr="00191CC4">
        <w:rPr>
          <w:rFonts w:ascii="Times New Roman" w:eastAsia="Times New Roman" w:hAnsi="Times New Roman" w:cs="Times New Roman"/>
          <w:sz w:val="24"/>
          <w:szCs w:val="24"/>
          <w:lang w:eastAsia="en-US"/>
        </w:rPr>
        <w:t xml:space="preserve"> skaidrumo skelbimo.</w:t>
      </w:r>
    </w:p>
    <w:p w14:paraId="6B9C0F97" w14:textId="77777777" w:rsidR="00191CC4" w:rsidRPr="00191CC4" w:rsidRDefault="00191CC4" w:rsidP="00B00829">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Į šio </w:t>
      </w:r>
      <w:r w:rsidRPr="00C22F4D">
        <w:rPr>
          <w:rFonts w:ascii="Times New Roman" w:eastAsia="Times New Roman" w:hAnsi="Times New Roman" w:cs="Times New Roman"/>
          <w:sz w:val="24"/>
          <w:szCs w:val="24"/>
          <w:lang w:eastAsia="en-US"/>
        </w:rPr>
        <w:t xml:space="preserve">pirkimo </w:t>
      </w:r>
      <w:r w:rsidR="002D7CEF" w:rsidRPr="00C22F4D">
        <w:rPr>
          <w:rFonts w:ascii="Times New Roman" w:eastAsia="Times New Roman" w:hAnsi="Times New Roman" w:cs="Times New Roman"/>
          <w:sz w:val="24"/>
          <w:szCs w:val="24"/>
          <w:lang w:eastAsia="en-US"/>
        </w:rPr>
        <w:t>K</w:t>
      </w:r>
      <w:r w:rsidRPr="00C22F4D">
        <w:rPr>
          <w:rFonts w:ascii="Times New Roman" w:eastAsia="Times New Roman" w:hAnsi="Times New Roman" w:cs="Times New Roman"/>
          <w:sz w:val="24"/>
          <w:szCs w:val="24"/>
          <w:lang w:eastAsia="en-US"/>
        </w:rPr>
        <w:t xml:space="preserve">omisijos </w:t>
      </w:r>
      <w:r w:rsidRPr="00191CC4">
        <w:rPr>
          <w:rFonts w:ascii="Times New Roman" w:eastAsia="Times New Roman" w:hAnsi="Times New Roman" w:cs="Times New Roman"/>
          <w:sz w:val="24"/>
          <w:szCs w:val="24"/>
          <w:lang w:eastAsia="en-US"/>
        </w:rPr>
        <w:t>posėdžius perkančioji organizacija nenumato kviesti dalyvauti stebėtojų.</w:t>
      </w:r>
    </w:p>
    <w:p w14:paraId="5D0F163B"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26D4BCE9"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II SKYRIUS</w:t>
      </w:r>
    </w:p>
    <w:p w14:paraId="4A600A90" w14:textId="77777777" w:rsidR="00191CC4" w:rsidRPr="00774FC3" w:rsidRDefault="00191CC4" w:rsidP="00FF471C">
      <w:pPr>
        <w:spacing w:after="0" w:line="240" w:lineRule="auto"/>
        <w:contextualSpacing/>
        <w:jc w:val="center"/>
        <w:rPr>
          <w:rFonts w:ascii="Times New Roman" w:eastAsia="Times New Roman" w:hAnsi="Times New Roman" w:cs="Times New Roman"/>
          <w:sz w:val="24"/>
          <w:szCs w:val="24"/>
          <w:lang w:eastAsia="en-US"/>
        </w:rPr>
      </w:pPr>
      <w:r w:rsidRPr="003B3F60">
        <w:rPr>
          <w:rFonts w:ascii="Times New Roman" w:eastAsia="Times New Roman" w:hAnsi="Times New Roman" w:cs="Times New Roman"/>
          <w:b/>
          <w:sz w:val="24"/>
          <w:szCs w:val="24"/>
          <w:lang w:eastAsia="en-US"/>
        </w:rPr>
        <w:t>PIRKIMO OBJEKTAS</w:t>
      </w:r>
    </w:p>
    <w:p w14:paraId="618220EF" w14:textId="77777777" w:rsidR="00191CC4" w:rsidRPr="00191CC4" w:rsidRDefault="00191CC4" w:rsidP="00191CC4">
      <w:pPr>
        <w:spacing w:after="0" w:line="240" w:lineRule="auto"/>
        <w:ind w:left="360"/>
        <w:rPr>
          <w:rFonts w:ascii="Times New Roman" w:eastAsia="Times New Roman" w:hAnsi="Times New Roman" w:cs="Times New Roman"/>
          <w:sz w:val="24"/>
          <w:szCs w:val="24"/>
          <w:lang w:eastAsia="en-US"/>
        </w:rPr>
      </w:pPr>
    </w:p>
    <w:p w14:paraId="614131C8" w14:textId="7ACE575D" w:rsidR="00191CC4" w:rsidRPr="001F2C58" w:rsidRDefault="00053BF6" w:rsidP="00B00829">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1F2C58">
        <w:rPr>
          <w:rFonts w:ascii="Times New Roman" w:eastAsia="Times New Roman" w:hAnsi="Times New Roman" w:cs="Times New Roman"/>
          <w:sz w:val="24"/>
          <w:szCs w:val="24"/>
          <w:lang w:eastAsia="en-US"/>
        </w:rPr>
        <w:t xml:space="preserve">Pirkimo objekto </w:t>
      </w:r>
      <w:r w:rsidR="00191CC4" w:rsidRPr="001F2C58">
        <w:rPr>
          <w:rFonts w:ascii="Times New Roman" w:eastAsia="Times New Roman" w:hAnsi="Times New Roman" w:cs="Times New Roman"/>
          <w:sz w:val="24"/>
          <w:szCs w:val="24"/>
          <w:lang w:eastAsia="en-US"/>
        </w:rPr>
        <w:t xml:space="preserve">pavadinimas – </w:t>
      </w:r>
      <w:r w:rsidR="001F2C58" w:rsidRPr="001F2C58">
        <w:rPr>
          <w:rFonts w:ascii="Times New Roman" w:eastAsia="Times New Roman" w:hAnsi="Times New Roman" w:cs="Times New Roman"/>
          <w:sz w:val="24"/>
          <w:szCs w:val="24"/>
          <w:lang w:eastAsia="en-US"/>
        </w:rPr>
        <w:t xml:space="preserve">1 (vienas) naujas, neeksploatuotas </w:t>
      </w:r>
      <w:r w:rsidR="007F51B9">
        <w:rPr>
          <w:rFonts w:ascii="Times New Roman" w:eastAsia="Times New Roman" w:hAnsi="Times New Roman" w:cs="Times New Roman"/>
          <w:sz w:val="24"/>
          <w:szCs w:val="24"/>
          <w:lang w:eastAsia="en-US"/>
        </w:rPr>
        <w:t xml:space="preserve">M1 kategorijos </w:t>
      </w:r>
      <w:r w:rsidR="001F2C58" w:rsidRPr="001F2C58">
        <w:rPr>
          <w:rFonts w:ascii="Times New Roman" w:eastAsia="Times New Roman" w:hAnsi="Times New Roman" w:cs="Times New Roman"/>
          <w:sz w:val="24"/>
          <w:szCs w:val="24"/>
          <w:lang w:eastAsia="en-US"/>
        </w:rPr>
        <w:t xml:space="preserve">elektromobilis </w:t>
      </w:r>
      <w:r w:rsidR="00191CC4" w:rsidRPr="001F2C58">
        <w:rPr>
          <w:rFonts w:ascii="Times New Roman" w:eastAsia="Times New Roman" w:hAnsi="Times New Roman" w:cs="Times New Roman"/>
          <w:i/>
          <w:sz w:val="24"/>
          <w:szCs w:val="24"/>
          <w:lang w:eastAsia="en-US"/>
        </w:rPr>
        <w:t xml:space="preserve"> </w:t>
      </w:r>
      <w:r w:rsidR="00191CC4" w:rsidRPr="001F2C58">
        <w:rPr>
          <w:rFonts w:ascii="Times New Roman" w:eastAsia="Times New Roman" w:hAnsi="Times New Roman" w:cs="Times New Roman"/>
          <w:sz w:val="24"/>
          <w:szCs w:val="24"/>
          <w:lang w:eastAsia="en-US"/>
        </w:rPr>
        <w:t>(toliau – prekės</w:t>
      </w:r>
      <w:r w:rsidRPr="001F2C58">
        <w:rPr>
          <w:rFonts w:ascii="Times New Roman" w:eastAsia="Times New Roman" w:hAnsi="Times New Roman" w:cs="Times New Roman"/>
          <w:sz w:val="24"/>
          <w:szCs w:val="24"/>
          <w:lang w:eastAsia="en-US"/>
        </w:rPr>
        <w:t>, pirkimo objektas</w:t>
      </w:r>
      <w:r w:rsidR="00191CC4" w:rsidRPr="001F2C58">
        <w:rPr>
          <w:rFonts w:ascii="Times New Roman" w:eastAsia="Times New Roman" w:hAnsi="Times New Roman" w:cs="Times New Roman"/>
          <w:sz w:val="24"/>
          <w:szCs w:val="24"/>
          <w:lang w:eastAsia="en-US"/>
        </w:rPr>
        <w:t>).</w:t>
      </w:r>
    </w:p>
    <w:p w14:paraId="07BAE9E4" w14:textId="77777777" w:rsidR="0071114F" w:rsidRPr="0071114F" w:rsidRDefault="00053BF6" w:rsidP="00B00829">
      <w:pPr>
        <w:numPr>
          <w:ilvl w:val="0"/>
          <w:numId w:val="3"/>
        </w:numPr>
        <w:suppressAutoHyphens/>
        <w:spacing w:after="0" w:line="240" w:lineRule="auto"/>
        <w:ind w:left="0" w:firstLine="567"/>
        <w:jc w:val="both"/>
        <w:rPr>
          <w:rFonts w:ascii="Times New Roman" w:eastAsia="Times New Roman" w:hAnsi="Times New Roman" w:cs="Times New Roman"/>
          <w:i/>
          <w:sz w:val="24"/>
          <w:szCs w:val="24"/>
          <w:lang w:eastAsia="en-US"/>
        </w:rPr>
      </w:pPr>
      <w:r w:rsidRPr="00657987">
        <w:rPr>
          <w:rFonts w:ascii="Times New Roman" w:eastAsia="Times New Roman" w:hAnsi="Times New Roman" w:cs="Times New Roman"/>
          <w:sz w:val="24"/>
          <w:szCs w:val="24"/>
          <w:lang w:eastAsia="en-US"/>
        </w:rPr>
        <w:t xml:space="preserve">Pirkimo objekto </w:t>
      </w:r>
      <w:r w:rsidR="00191CC4" w:rsidRPr="00657987">
        <w:rPr>
          <w:rFonts w:ascii="Times New Roman" w:eastAsia="Times New Roman" w:hAnsi="Times New Roman" w:cs="Times New Roman"/>
          <w:sz w:val="24"/>
          <w:szCs w:val="24"/>
          <w:lang w:eastAsia="en-US"/>
        </w:rPr>
        <w:t>kiekis (apimtis)</w:t>
      </w:r>
      <w:r w:rsidR="00191CC4" w:rsidRPr="00191CC4">
        <w:rPr>
          <w:rFonts w:ascii="Times New Roman" w:eastAsia="Times New Roman" w:hAnsi="Times New Roman" w:cs="Times New Roman"/>
          <w:sz w:val="24"/>
          <w:szCs w:val="24"/>
          <w:lang w:eastAsia="en-US"/>
        </w:rPr>
        <w:t xml:space="preserve"> </w:t>
      </w:r>
      <w:r w:rsidR="00F53C71">
        <w:rPr>
          <w:rFonts w:ascii="Times New Roman" w:eastAsia="Times New Roman" w:hAnsi="Times New Roman" w:cs="Times New Roman"/>
          <w:sz w:val="24"/>
          <w:szCs w:val="24"/>
          <w:lang w:eastAsia="en-US"/>
        </w:rPr>
        <w:t xml:space="preserve">nurodyti techninėje specifikacijoje, Pirkimo </w:t>
      </w:r>
      <w:r w:rsidR="006A5672">
        <w:rPr>
          <w:rFonts w:ascii="Times New Roman" w:eastAsia="Times New Roman" w:hAnsi="Times New Roman" w:cs="Times New Roman"/>
          <w:sz w:val="24"/>
          <w:szCs w:val="24"/>
          <w:lang w:eastAsia="en-US"/>
        </w:rPr>
        <w:t>sąlygų</w:t>
      </w:r>
      <w:r w:rsidR="00F53C71">
        <w:rPr>
          <w:rFonts w:ascii="Times New Roman" w:eastAsia="Times New Roman" w:hAnsi="Times New Roman" w:cs="Times New Roman"/>
          <w:sz w:val="24"/>
          <w:szCs w:val="24"/>
          <w:lang w:eastAsia="en-US"/>
        </w:rPr>
        <w:t xml:space="preserve"> 2 priede.</w:t>
      </w:r>
    </w:p>
    <w:p w14:paraId="264FE7AB" w14:textId="226CAF9D" w:rsidR="00C22F4D" w:rsidRPr="003023AA" w:rsidRDefault="00657987" w:rsidP="00B00829">
      <w:pPr>
        <w:numPr>
          <w:ilvl w:val="0"/>
          <w:numId w:val="3"/>
        </w:numPr>
        <w:suppressAutoHyphens/>
        <w:spacing w:after="0" w:line="240" w:lineRule="auto"/>
        <w:ind w:left="0" w:firstLine="567"/>
        <w:jc w:val="both"/>
        <w:rPr>
          <w:rFonts w:ascii="Times New Roman" w:eastAsia="Calibri" w:hAnsi="Times New Roman" w:cs="Times New Roman"/>
          <w:sz w:val="24"/>
          <w:szCs w:val="24"/>
          <w:lang w:eastAsia="en-US"/>
        </w:rPr>
      </w:pPr>
      <w:r w:rsidRPr="003023AA">
        <w:rPr>
          <w:rFonts w:ascii="Times New Roman" w:eastAsia="Times New Roman" w:hAnsi="Times New Roman" w:cs="Times New Roman"/>
          <w:sz w:val="24"/>
          <w:szCs w:val="24"/>
          <w:lang w:eastAsia="en-US"/>
        </w:rPr>
        <w:t>Pr</w:t>
      </w:r>
      <w:r w:rsidR="00053BF6" w:rsidRPr="003023AA">
        <w:rPr>
          <w:rFonts w:ascii="Times New Roman" w:eastAsia="Times New Roman" w:hAnsi="Times New Roman" w:cs="Times New Roman"/>
          <w:sz w:val="24"/>
          <w:szCs w:val="24"/>
          <w:lang w:eastAsia="en-US"/>
        </w:rPr>
        <w:t xml:space="preserve">ekių tiekimo </w:t>
      </w:r>
      <w:r w:rsidR="00191CC4" w:rsidRPr="003023AA">
        <w:rPr>
          <w:rFonts w:ascii="Times New Roman" w:eastAsia="Times New Roman" w:hAnsi="Times New Roman" w:cs="Times New Roman"/>
          <w:sz w:val="24"/>
          <w:szCs w:val="24"/>
          <w:lang w:eastAsia="en-US"/>
        </w:rPr>
        <w:t xml:space="preserve">terminai: </w:t>
      </w:r>
      <w:r w:rsidR="00F41657">
        <w:rPr>
          <w:rFonts w:ascii="Times New Roman" w:eastAsia="Times New Roman" w:hAnsi="Times New Roman" w:cs="Times New Roman"/>
          <w:sz w:val="24"/>
          <w:szCs w:val="24"/>
          <w:lang w:eastAsia="en-US"/>
        </w:rPr>
        <w:t xml:space="preserve">prekės turi būti pristatytos ne vėliau kaip per </w:t>
      </w:r>
      <w:r w:rsidR="00BA7EBB" w:rsidRPr="003023AA">
        <w:rPr>
          <w:rFonts w:ascii="Times New Roman" w:eastAsia="Times New Roman" w:hAnsi="Times New Roman" w:cs="Times New Roman"/>
          <w:sz w:val="24"/>
          <w:szCs w:val="24"/>
          <w:lang w:eastAsia="en-US"/>
        </w:rPr>
        <w:t>6</w:t>
      </w:r>
      <w:r w:rsidR="00F53C71" w:rsidRPr="003023AA">
        <w:rPr>
          <w:rFonts w:ascii="Times New Roman" w:eastAsia="Times New Roman" w:hAnsi="Times New Roman" w:cs="Times New Roman"/>
          <w:sz w:val="24"/>
          <w:szCs w:val="24"/>
          <w:lang w:eastAsia="en-US"/>
        </w:rPr>
        <w:t xml:space="preserve"> (</w:t>
      </w:r>
      <w:r w:rsidR="00BA7EBB" w:rsidRPr="003023AA">
        <w:rPr>
          <w:rFonts w:ascii="Times New Roman" w:eastAsia="Times New Roman" w:hAnsi="Times New Roman" w:cs="Times New Roman"/>
          <w:sz w:val="24"/>
          <w:szCs w:val="24"/>
          <w:lang w:eastAsia="en-US"/>
        </w:rPr>
        <w:t>šeši</w:t>
      </w:r>
      <w:r w:rsidR="00F41657">
        <w:rPr>
          <w:rFonts w:ascii="Times New Roman" w:eastAsia="Times New Roman" w:hAnsi="Times New Roman" w:cs="Times New Roman"/>
          <w:sz w:val="24"/>
          <w:szCs w:val="24"/>
          <w:lang w:eastAsia="en-US"/>
        </w:rPr>
        <w:t>s</w:t>
      </w:r>
      <w:r w:rsidR="00F53C71" w:rsidRPr="003023AA">
        <w:rPr>
          <w:rFonts w:ascii="Times New Roman" w:eastAsia="Times New Roman" w:hAnsi="Times New Roman" w:cs="Times New Roman"/>
          <w:sz w:val="24"/>
          <w:szCs w:val="24"/>
          <w:lang w:eastAsia="en-US"/>
        </w:rPr>
        <w:t>)</w:t>
      </w:r>
      <w:r w:rsidR="00191CC4" w:rsidRPr="003023AA">
        <w:rPr>
          <w:rFonts w:ascii="Times New Roman" w:eastAsia="Times New Roman" w:hAnsi="Times New Roman" w:cs="Times New Roman"/>
          <w:sz w:val="24"/>
          <w:szCs w:val="24"/>
          <w:lang w:eastAsia="en-US"/>
        </w:rPr>
        <w:t xml:space="preserve"> mėn</w:t>
      </w:r>
      <w:r w:rsidR="00F53C71" w:rsidRPr="003023AA">
        <w:rPr>
          <w:rFonts w:ascii="Times New Roman" w:eastAsia="Times New Roman" w:hAnsi="Times New Roman" w:cs="Times New Roman"/>
          <w:sz w:val="24"/>
          <w:szCs w:val="24"/>
          <w:lang w:eastAsia="en-US"/>
        </w:rPr>
        <w:t>esi</w:t>
      </w:r>
      <w:r w:rsidR="00F41657">
        <w:rPr>
          <w:rFonts w:ascii="Times New Roman" w:eastAsia="Times New Roman" w:hAnsi="Times New Roman" w:cs="Times New Roman"/>
          <w:sz w:val="24"/>
          <w:szCs w:val="24"/>
          <w:lang w:eastAsia="en-US"/>
        </w:rPr>
        <w:t>us</w:t>
      </w:r>
      <w:r w:rsidR="00191CC4" w:rsidRPr="003023AA">
        <w:rPr>
          <w:rFonts w:ascii="Times New Roman" w:eastAsia="Times New Roman" w:hAnsi="Times New Roman" w:cs="Times New Roman"/>
          <w:sz w:val="24"/>
          <w:szCs w:val="24"/>
          <w:lang w:eastAsia="en-US"/>
        </w:rPr>
        <w:t xml:space="preserve"> nuo</w:t>
      </w:r>
      <w:r w:rsidR="00D0019C" w:rsidRPr="003023AA">
        <w:rPr>
          <w:rFonts w:ascii="Times New Roman" w:eastAsia="Times New Roman" w:hAnsi="Times New Roman" w:cs="Times New Roman"/>
          <w:sz w:val="24"/>
          <w:szCs w:val="24"/>
          <w:lang w:eastAsia="en-US"/>
        </w:rPr>
        <w:t xml:space="preserve"> </w:t>
      </w:r>
      <w:r w:rsidR="00191CC4" w:rsidRPr="003023AA">
        <w:rPr>
          <w:rFonts w:ascii="Times New Roman" w:eastAsia="Times New Roman" w:hAnsi="Times New Roman" w:cs="Times New Roman"/>
          <w:sz w:val="24"/>
          <w:szCs w:val="24"/>
          <w:lang w:eastAsia="en-US"/>
        </w:rPr>
        <w:t>pirkimo</w:t>
      </w:r>
      <w:r w:rsidR="00D0019C" w:rsidRPr="003023AA">
        <w:rPr>
          <w:rFonts w:ascii="Times New Roman" w:eastAsia="Times New Roman" w:hAnsi="Times New Roman" w:cs="Times New Roman"/>
          <w:sz w:val="24"/>
          <w:szCs w:val="24"/>
          <w:lang w:eastAsia="en-US"/>
        </w:rPr>
        <w:t xml:space="preserve"> </w:t>
      </w:r>
      <w:r w:rsidR="00191CC4" w:rsidRPr="003023AA">
        <w:rPr>
          <w:rFonts w:ascii="Times New Roman" w:eastAsia="Times New Roman" w:hAnsi="Times New Roman" w:cs="Times New Roman"/>
          <w:sz w:val="24"/>
          <w:szCs w:val="24"/>
          <w:lang w:eastAsia="en-US"/>
        </w:rPr>
        <w:t xml:space="preserve">sutarties </w:t>
      </w:r>
      <w:r w:rsidR="00135B62" w:rsidRPr="003023AA">
        <w:rPr>
          <w:rFonts w:ascii="Times New Roman" w:eastAsia="Times New Roman" w:hAnsi="Times New Roman" w:cs="Times New Roman"/>
          <w:sz w:val="24"/>
          <w:szCs w:val="24"/>
          <w:lang w:eastAsia="en-US"/>
        </w:rPr>
        <w:t>įsigaliojimo</w:t>
      </w:r>
      <w:r w:rsidR="00D0019C" w:rsidRPr="003023AA">
        <w:rPr>
          <w:rFonts w:ascii="Times New Roman" w:eastAsia="Times New Roman" w:hAnsi="Times New Roman" w:cs="Times New Roman"/>
          <w:sz w:val="24"/>
          <w:szCs w:val="24"/>
          <w:lang w:eastAsia="en-US"/>
        </w:rPr>
        <w:t xml:space="preserve"> </w:t>
      </w:r>
      <w:r w:rsidR="002A6D14" w:rsidRPr="003023AA">
        <w:rPr>
          <w:rFonts w:ascii="Times New Roman" w:eastAsia="Times New Roman" w:hAnsi="Times New Roman" w:cs="Times New Roman"/>
          <w:sz w:val="24"/>
          <w:szCs w:val="24"/>
          <w:lang w:eastAsia="en-US"/>
        </w:rPr>
        <w:t>dienos</w:t>
      </w:r>
      <w:r w:rsidR="00191CC4" w:rsidRPr="003023AA">
        <w:rPr>
          <w:rFonts w:ascii="Times New Roman" w:eastAsia="Times New Roman" w:hAnsi="Times New Roman" w:cs="Times New Roman"/>
          <w:sz w:val="24"/>
          <w:szCs w:val="24"/>
          <w:lang w:eastAsia="en-US"/>
        </w:rPr>
        <w:t>.</w:t>
      </w:r>
    </w:p>
    <w:p w14:paraId="40FCBB75" w14:textId="77777777" w:rsidR="00803B97" w:rsidRPr="00803B97" w:rsidRDefault="00191CC4" w:rsidP="00803B97">
      <w:pPr>
        <w:pStyle w:val="Sraopastraipa"/>
        <w:numPr>
          <w:ilvl w:val="0"/>
          <w:numId w:val="3"/>
        </w:numPr>
        <w:suppressAutoHyphens/>
        <w:ind w:left="0" w:firstLine="567"/>
        <w:rPr>
          <w:i/>
          <w:color w:val="E36C0A" w:themeColor="accent6" w:themeShade="BF"/>
          <w:szCs w:val="24"/>
        </w:rPr>
      </w:pPr>
      <w:r w:rsidRPr="00803B97">
        <w:rPr>
          <w:rFonts w:eastAsia="Calibri"/>
          <w:szCs w:val="24"/>
        </w:rPr>
        <w:t xml:space="preserve">Pirkimo objektas neskaidomas į dalis. Tiekėjai privalo siūlyti visą </w:t>
      </w:r>
      <w:r w:rsidR="00053BF6" w:rsidRPr="00803B97">
        <w:rPr>
          <w:rFonts w:eastAsia="Calibri"/>
          <w:szCs w:val="24"/>
        </w:rPr>
        <w:t>pirkimo objekto kiekį (apimtį)</w:t>
      </w:r>
      <w:r w:rsidRPr="00803B97">
        <w:rPr>
          <w:rFonts w:eastAsia="Calibri"/>
          <w:szCs w:val="24"/>
        </w:rPr>
        <w:t xml:space="preserve">. </w:t>
      </w:r>
    </w:p>
    <w:p w14:paraId="1F2CC14F" w14:textId="4F45B9FB" w:rsidR="00803B97" w:rsidRPr="00803B97" w:rsidRDefault="00803B97" w:rsidP="0022153C">
      <w:pPr>
        <w:pStyle w:val="Sraopastraipa"/>
        <w:numPr>
          <w:ilvl w:val="0"/>
          <w:numId w:val="3"/>
        </w:numPr>
        <w:suppressAutoHyphens/>
        <w:ind w:left="0" w:firstLine="567"/>
        <w:rPr>
          <w:i/>
          <w:color w:val="E36C0A" w:themeColor="accent6" w:themeShade="BF"/>
          <w:szCs w:val="24"/>
        </w:rPr>
      </w:pPr>
      <w:r w:rsidRPr="00803B97">
        <w:rPr>
          <w:color w:val="000000"/>
        </w:rPr>
        <w:t xml:space="preserve">Apibūdinant pirkimo objektą, techninėje specifikacijoje </w:t>
      </w:r>
      <w:r w:rsidRPr="0022153C">
        <w:rPr>
          <w:color w:val="000000"/>
        </w:rPr>
        <w:t>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w:t>
      </w:r>
      <w:r w:rsidRPr="00803B97">
        <w:rPr>
          <w:color w:val="000000"/>
        </w:rPr>
        <w:t xml:space="preserve"> būti suprantami su žodžiais „arba lygiavertis“.</w:t>
      </w:r>
    </w:p>
    <w:p w14:paraId="1CCDB191" w14:textId="72590C43" w:rsidR="00191CC4" w:rsidRPr="0039571A" w:rsidRDefault="00803B97" w:rsidP="0039571A">
      <w:pPr>
        <w:pStyle w:val="Sraopastraipa"/>
        <w:numPr>
          <w:ilvl w:val="0"/>
          <w:numId w:val="3"/>
        </w:numPr>
        <w:ind w:left="0" w:right="-1" w:firstLine="567"/>
        <w:rPr>
          <w:szCs w:val="24"/>
        </w:rPr>
      </w:pPr>
      <w:r w:rsidRPr="0039571A">
        <w:rPr>
          <w:szCs w:val="24"/>
        </w:rPr>
        <w:t xml:space="preserve">Jeigu apibūdinant pirkimo objektą techninėje specifikacijoje ar kituose pirkimo dokumentuose nurodytas standartas, </w:t>
      </w:r>
      <w:r w:rsidRPr="0039571A">
        <w:rPr>
          <w:color w:val="000000"/>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9571A">
        <w:rPr>
          <w:szCs w:val="24"/>
        </w:rPr>
        <w:t>turi būti laikoma, kad kiekviena tokia nuoroda yra pateikta su žodžiais „arba lygiavertis“</w:t>
      </w:r>
      <w:r w:rsidR="00FB1BEC" w:rsidRPr="0039571A">
        <w:rPr>
          <w:szCs w:val="24"/>
        </w:rPr>
        <w:t>.</w:t>
      </w:r>
    </w:p>
    <w:p w14:paraId="57ABC7BD" w14:textId="1B47FC98" w:rsidR="004224C5" w:rsidRPr="00B9762B" w:rsidRDefault="000C38E3" w:rsidP="00B9762B">
      <w:pPr>
        <w:pStyle w:val="Sraopastraipa"/>
        <w:numPr>
          <w:ilvl w:val="0"/>
          <w:numId w:val="3"/>
        </w:numPr>
        <w:ind w:left="0" w:firstLine="567"/>
        <w:rPr>
          <w:rFonts w:eastAsia="Calibri"/>
          <w:iCs/>
          <w:szCs w:val="24"/>
          <w:lang w:eastAsia="ar-SA"/>
        </w:rPr>
      </w:pPr>
      <w:r w:rsidRPr="004224C5">
        <w:rPr>
          <w:rFonts w:eastAsia="Calibri"/>
          <w:iCs/>
          <w:szCs w:val="24"/>
          <w:lang w:eastAsia="ar-SA"/>
        </w:rPr>
        <w:lastRenderedPageBreak/>
        <w:t xml:space="preserve">Šiame pirkime taikomi aplinkos apsaugos kriterijai (žaliųjų pirkimų reikalavimai). </w:t>
      </w:r>
      <w:r w:rsidR="004224C5" w:rsidRPr="004224C5">
        <w:rPr>
          <w:rFonts w:eastAsia="Calibri"/>
          <w:iCs/>
          <w:szCs w:val="24"/>
          <w:lang w:eastAsia="ar-SA"/>
        </w:rPr>
        <w:t>Aplinkos</w:t>
      </w:r>
      <w:r w:rsidR="004224C5">
        <w:rPr>
          <w:rFonts w:eastAsia="Calibri"/>
          <w:iCs/>
          <w:szCs w:val="24"/>
          <w:lang w:eastAsia="ar-SA"/>
        </w:rPr>
        <w:t xml:space="preserve"> apsaugos </w:t>
      </w:r>
      <w:r w:rsidR="004224C5" w:rsidRPr="004224C5">
        <w:rPr>
          <w:rFonts w:eastAsia="Calibri"/>
          <w:iCs/>
          <w:szCs w:val="24"/>
          <w:lang w:eastAsia="ar-SA"/>
        </w:rPr>
        <w:t xml:space="preserve">kriterijai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4.1. papunkčiu. </w:t>
      </w:r>
      <w:r w:rsidR="00E51AAA">
        <w:rPr>
          <w:rFonts w:eastAsia="Calibri"/>
          <w:iCs/>
          <w:szCs w:val="24"/>
          <w:lang w:eastAsia="ar-SA"/>
        </w:rPr>
        <w:t xml:space="preserve">Vadovaujantis </w:t>
      </w:r>
      <w:r w:rsidR="004224C5">
        <w:rPr>
          <w:rFonts w:eastAsia="Calibri"/>
          <w:iCs/>
          <w:szCs w:val="24"/>
          <w:lang w:eastAsia="ar-SA"/>
        </w:rPr>
        <w:t>Tvarkos a</w:t>
      </w:r>
      <w:r w:rsidR="004224C5" w:rsidRPr="004224C5">
        <w:rPr>
          <w:rFonts w:eastAsia="Calibri"/>
          <w:iCs/>
          <w:szCs w:val="24"/>
          <w:lang w:eastAsia="ar-SA"/>
        </w:rPr>
        <w:t xml:space="preserve">prašo 2 priedo 10 skyriau, 10 punkto 10.1.1 papunkčiu „atliekant pirkimus Lietuvos Respublikos alternatyviųjų degalų įstatymo 15 straipsnio 1 dalyje </w:t>
      </w:r>
      <w:r w:rsidR="004224C5" w:rsidRPr="00B9762B">
        <w:rPr>
          <w:rFonts w:eastAsia="Calibri"/>
          <w:iCs/>
          <w:szCs w:val="24"/>
          <w:lang w:eastAsia="ar-SA"/>
        </w:rPr>
        <w:t>nustatytais atvejais ir atsižvelgiant į šio įstatymo 15 straipsnio 3, 4 ir 5 dalyse pirkimams nustatytus reikalavimus, perkama transporto priemonė suprantama kaip apibrėžta Alternatyviųjų degalų įstatymo 2 straipsnio 23 ir (ar) 36 dalyse, išskyrus šio įstatymo 15 straipsnio 7 dalyje nurodytas transporto priemones.“</w:t>
      </w:r>
    </w:p>
    <w:p w14:paraId="110AF797" w14:textId="741A77A5" w:rsidR="0039571A" w:rsidRPr="00B9762B" w:rsidRDefault="000C38E3" w:rsidP="00B9762B">
      <w:pPr>
        <w:spacing w:after="0" w:line="240" w:lineRule="auto"/>
        <w:ind w:firstLine="567"/>
        <w:jc w:val="both"/>
        <w:rPr>
          <w:rFonts w:ascii="Times New Roman" w:eastAsia="Calibri" w:hAnsi="Times New Roman" w:cs="Times New Roman"/>
          <w:b/>
          <w:bCs/>
          <w:iCs/>
          <w:color w:val="FF0000"/>
          <w:sz w:val="24"/>
          <w:szCs w:val="24"/>
          <w:lang w:eastAsia="ar-SA"/>
        </w:rPr>
      </w:pPr>
      <w:r w:rsidRPr="00B9762B">
        <w:rPr>
          <w:rFonts w:ascii="Times New Roman" w:eastAsia="Calibri" w:hAnsi="Times New Roman" w:cs="Times New Roman"/>
          <w:iCs/>
          <w:color w:val="000000" w:themeColor="text1"/>
          <w:sz w:val="24"/>
          <w:szCs w:val="24"/>
          <w:lang w:eastAsia="ar-SA"/>
        </w:rPr>
        <w:t>Siekiant įsitikinti, kad siūloma transporto priemonė atitinka jai keliamus žaliuosius reikalavimus, t</w:t>
      </w:r>
      <w:r w:rsidR="0039571A" w:rsidRPr="00B9762B">
        <w:rPr>
          <w:rFonts w:ascii="Times New Roman" w:eastAsia="Calibri" w:hAnsi="Times New Roman" w:cs="Times New Roman"/>
          <w:iCs/>
          <w:color w:val="000000" w:themeColor="text1"/>
          <w:sz w:val="24"/>
          <w:szCs w:val="24"/>
          <w:lang w:eastAsia="ar-SA"/>
        </w:rPr>
        <w:t xml:space="preserve">iekėjas </w:t>
      </w:r>
      <w:r w:rsidR="00E34D89" w:rsidRPr="00B9762B">
        <w:rPr>
          <w:rFonts w:ascii="Times New Roman" w:eastAsia="Calibri" w:hAnsi="Times New Roman" w:cs="Times New Roman"/>
          <w:iCs/>
          <w:color w:val="000000" w:themeColor="text1"/>
          <w:sz w:val="24"/>
          <w:szCs w:val="24"/>
          <w:u w:val="single"/>
          <w:lang w:eastAsia="ar-SA"/>
        </w:rPr>
        <w:t>sutarties vykdymo metu</w:t>
      </w:r>
      <w:r w:rsidR="00E34D89" w:rsidRPr="00B9762B">
        <w:rPr>
          <w:rFonts w:ascii="Times New Roman" w:eastAsia="Calibri" w:hAnsi="Times New Roman" w:cs="Times New Roman"/>
          <w:iCs/>
          <w:color w:val="000000" w:themeColor="text1"/>
          <w:sz w:val="24"/>
          <w:szCs w:val="24"/>
          <w:lang w:eastAsia="ar-SA"/>
        </w:rPr>
        <w:t xml:space="preserve"> </w:t>
      </w:r>
      <w:r w:rsidR="0039571A" w:rsidRPr="00B9762B">
        <w:rPr>
          <w:rFonts w:ascii="Times New Roman" w:eastAsia="Calibri" w:hAnsi="Times New Roman" w:cs="Times New Roman"/>
          <w:iCs/>
          <w:color w:val="000000" w:themeColor="text1"/>
          <w:sz w:val="24"/>
          <w:szCs w:val="24"/>
          <w:lang w:eastAsia="ar-SA"/>
        </w:rPr>
        <w:t>turės pateikti</w:t>
      </w:r>
      <w:r w:rsidR="0039571A" w:rsidRPr="00B9762B">
        <w:rPr>
          <w:rFonts w:ascii="Times New Roman" w:eastAsia="Calibri" w:hAnsi="Times New Roman" w:cs="Times New Roman"/>
          <w:bCs/>
          <w:iCs/>
          <w:color w:val="000000" w:themeColor="text1"/>
          <w:sz w:val="24"/>
          <w:szCs w:val="24"/>
          <w:lang w:eastAsia="ar-SA"/>
        </w:rPr>
        <w:t xml:space="preserve"> </w:t>
      </w:r>
      <w:r w:rsidRPr="00B9762B">
        <w:rPr>
          <w:rFonts w:ascii="Times New Roman" w:eastAsia="Calibri" w:hAnsi="Times New Roman" w:cs="Times New Roman"/>
          <w:bCs/>
          <w:iCs/>
          <w:color w:val="000000" w:themeColor="text1"/>
          <w:sz w:val="24"/>
          <w:szCs w:val="24"/>
          <w:lang w:eastAsia="ar-SA"/>
        </w:rPr>
        <w:t>gamintojo ir (ar) tiekėjo techninius dokumentus, gamintojo ir (ar) importuotojo, ir (ar) tiekėjo rašytinį patvirtinimą, saugos duomenų lapą, gamintojo bandymų ataskaitą, protokolą, gamintojo ir (ar) tiekėjo deklaraciją (pateikiant objektyvius įrodymus), aplinkosauginę produkto deklaraciją, įrangos aprašymą, instrukciją ar skaičiavimus, pripažintos įstaigos arba paskelbtosios (notifikuotos) institucijos atlikto bandymo protokolą, priemonių ir (ar) produktų, kurie bus naudojami atlikti paslaugą ar darbą, sąrašą ir dokumentus, įrodančius, kad priemonės ir (ar) produktai atitinka nustatytus reikalavimus, arba kitus lygiaverčius įrodymus</w:t>
      </w:r>
      <w:r w:rsidR="0039571A" w:rsidRPr="00B9762B">
        <w:rPr>
          <w:rFonts w:ascii="Times New Roman" w:eastAsia="Calibri" w:hAnsi="Times New Roman" w:cs="Times New Roman"/>
          <w:bCs/>
          <w:iCs/>
          <w:color w:val="000000" w:themeColor="text1"/>
          <w:sz w:val="24"/>
          <w:szCs w:val="24"/>
          <w:lang w:eastAsia="ar-SA"/>
        </w:rPr>
        <w:t>.</w:t>
      </w:r>
    </w:p>
    <w:p w14:paraId="2C81D4AA" w14:textId="647AC0D8" w:rsidR="00D63679" w:rsidRPr="00173D7B" w:rsidRDefault="006334A0" w:rsidP="00B9762B">
      <w:pPr>
        <w:numPr>
          <w:ilvl w:val="0"/>
          <w:numId w:val="3"/>
        </w:numPr>
        <w:spacing w:after="0" w:line="240" w:lineRule="auto"/>
        <w:ind w:left="0" w:firstLine="567"/>
        <w:contextualSpacing/>
        <w:jc w:val="both"/>
        <w:rPr>
          <w:rFonts w:ascii="Times New Roman" w:hAnsi="Times New Roman" w:cs="Times New Roman"/>
          <w:sz w:val="24"/>
          <w:szCs w:val="24"/>
        </w:rPr>
      </w:pPr>
      <w:r w:rsidRPr="00B9762B">
        <w:rPr>
          <w:rFonts w:ascii="Times New Roman" w:eastAsia="Times New Roman" w:hAnsi="Times New Roman" w:cs="Times New Roman"/>
          <w:sz w:val="24"/>
          <w:szCs w:val="24"/>
          <w:lang w:eastAsia="en-US"/>
        </w:rPr>
        <w:t>Šis pirkimas nėra rezervuotas pagal Viešųjų pirkimų įstat</w:t>
      </w:r>
      <w:r w:rsidRPr="00173D7B">
        <w:rPr>
          <w:rFonts w:ascii="Times New Roman" w:eastAsia="Times New Roman" w:hAnsi="Times New Roman" w:cs="Times New Roman"/>
          <w:sz w:val="24"/>
          <w:szCs w:val="24"/>
          <w:lang w:eastAsia="en-US"/>
        </w:rPr>
        <w:t xml:space="preserve">ymo 23 ir 24 straipsnių nuostatas. </w:t>
      </w:r>
    </w:p>
    <w:p w14:paraId="07AAE0A8" w14:textId="77777777" w:rsidR="00191CC4" w:rsidRPr="007F66B2" w:rsidRDefault="00191CC4"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F66B2">
        <w:rPr>
          <w:rFonts w:ascii="Times New Roman" w:eastAsia="Calibri" w:hAnsi="Times New Roman" w:cs="Times New Roman"/>
          <w:sz w:val="24"/>
          <w:szCs w:val="24"/>
          <w:lang w:eastAsia="en-US"/>
        </w:rPr>
        <w:t>Perkančioji organizacija neleidžia pateikti alternatyvių pasiūlymų. Tiekėjui pateikus alternatyvų pasiūlymą (alternatyvius pasiūlymus), jo pasiūlymas ir alternatyvūs pasiūlymai bus atmesti.</w:t>
      </w:r>
    </w:p>
    <w:p w14:paraId="064B530D"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2BDCDCD" w14:textId="77777777" w:rsidR="00FF471C" w:rsidRPr="003B3F60" w:rsidRDefault="000D2537"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w:t>
      </w:r>
      <w:r w:rsidR="00FF471C" w:rsidRPr="003B3F60">
        <w:rPr>
          <w:rFonts w:ascii="Times New Roman" w:eastAsia="Times New Roman" w:hAnsi="Times New Roman" w:cs="Times New Roman"/>
          <w:b/>
          <w:sz w:val="24"/>
          <w:szCs w:val="24"/>
          <w:lang w:eastAsia="en-US"/>
        </w:rPr>
        <w:t>II SKYRIUS</w:t>
      </w:r>
    </w:p>
    <w:p w14:paraId="168CEE2B" w14:textId="7AF9FF64"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TIEKĖJŲ PAŠALINIMO PAGRINDAI, KVALIFIKACIJOS REIKALAVIMAI IR REIKALAVIMAI ATSKIRIEMS BENDRĄ PASIŪLYMĄ PATEIKIANTIEMS TIEKĖJŲ GRUPĖS NARIAMS. PATVIRTINANČIŲ DOKUMENTŲ SĄRAŠAS</w:t>
      </w:r>
    </w:p>
    <w:p w14:paraId="3799A00B"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35EA767B" w14:textId="28D19C9E" w:rsidR="00D612CF" w:rsidRPr="000866A4" w:rsidRDefault="00D612CF" w:rsidP="0039571A">
      <w:pPr>
        <w:pStyle w:val="Sraopastraipa"/>
        <w:numPr>
          <w:ilvl w:val="0"/>
          <w:numId w:val="3"/>
        </w:numPr>
        <w:ind w:left="0" w:firstLine="567"/>
        <w:rPr>
          <w:szCs w:val="24"/>
        </w:rPr>
      </w:pPr>
      <w:r w:rsidRPr="000866A4">
        <w:rPr>
          <w:szCs w:val="24"/>
        </w:rPr>
        <w:t>Šiame pirkime bus taikoma Viešųjų pirkimų įstatymo 59 straipsnio 4 dalyje nurodyta galimybė pirmiausia vertinti dalyvių pateiktus pasiūlymus</w:t>
      </w:r>
      <w:r w:rsidR="00567A1F">
        <w:rPr>
          <w:szCs w:val="24"/>
        </w:rPr>
        <w:t xml:space="preserve">. </w:t>
      </w:r>
      <w:r w:rsidRPr="000866A4">
        <w:rPr>
          <w:szCs w:val="24"/>
        </w:rPr>
        <w:t>Pažymų, patvirtinančių šio įstatymo 46 straipsnyje nurodytų tiekėjo pašalinimo pagrindų nebuvimą, nereikalaujama, kai tiekėjas pateikia Europos bendrąjį viešųjų pirkimų dokumentą. Pažymų, patvirtinančių tiekėjo pašalinimo pagrindų nebuvimą, perkančioji organizacija gali reikalauti iš tiekėjų tik turėdama pagrįstų abejonių dėl šių tiekėjų patikimumo.</w:t>
      </w:r>
    </w:p>
    <w:p w14:paraId="07BF154A" w14:textId="77777777"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48A07879" w14:textId="4920208B"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Tiekėjo kvalifikacija turi būti įgyta iki pasiūlymų pateikimo termino pabaigos (susipažinimo su pasiūlymais dienos)</w:t>
      </w:r>
      <w:r w:rsidR="00511129">
        <w:rPr>
          <w:rFonts w:ascii="Times New Roman" w:eastAsia="Times New Roman" w:hAnsi="Times New Roman" w:cs="Times New Roman"/>
          <w:sz w:val="24"/>
          <w:szCs w:val="24"/>
          <w:lang w:eastAsia="en-US"/>
        </w:rPr>
        <w:t xml:space="preserve"> (jei taikoma)</w:t>
      </w:r>
      <w:r w:rsidRPr="00191CC4">
        <w:rPr>
          <w:rFonts w:ascii="Times New Roman" w:eastAsia="Times New Roman" w:hAnsi="Times New Roman" w:cs="Times New Roman"/>
          <w:sz w:val="24"/>
          <w:szCs w:val="24"/>
          <w:lang w:eastAsia="en-US"/>
        </w:rPr>
        <w:t>.</w:t>
      </w:r>
    </w:p>
    <w:p w14:paraId="4F3A8376" w14:textId="00351352" w:rsidR="00191CC4" w:rsidRPr="00EC00C1"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Perkančioji organizacija nereikalauja iš tiekėjo pateikti dokumentų, patvirtinančių jo pašalinimo pagrindų nebuvimą, atitiktį kvalifikacijos reikalavimams</w:t>
      </w:r>
      <w:r w:rsidR="00090DFB">
        <w:rPr>
          <w:rFonts w:ascii="Times New Roman" w:eastAsia="Times New Roman" w:hAnsi="Times New Roman" w:cs="Times New Roman"/>
          <w:sz w:val="24"/>
          <w:szCs w:val="24"/>
          <w:lang w:eastAsia="en-US"/>
        </w:rPr>
        <w:t xml:space="preserve"> </w:t>
      </w:r>
      <w:r w:rsidRPr="00EC00C1">
        <w:rPr>
          <w:rFonts w:ascii="Times New Roman" w:eastAsia="Times New Roman" w:hAnsi="Times New Roman" w:cs="Times New Roman"/>
          <w:sz w:val="24"/>
          <w:szCs w:val="24"/>
          <w:lang w:eastAsia="en-US"/>
        </w:rPr>
        <w:t>jeigu ji:</w:t>
      </w:r>
    </w:p>
    <w:p w14:paraId="12D226FA" w14:textId="77777777" w:rsidR="00191CC4" w:rsidRPr="00EC00C1"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 xml:space="preserve">turi galimybę susipažinti su šiais dokumentais ar informacija tiesiogiai ir neatlygintinai prisijungusi prie nacionalinės duomenų bazės bet kurioje valstybėje narėje arba naudodamasi CVP IS priemonėmis; </w:t>
      </w:r>
    </w:p>
    <w:p w14:paraId="232E07E2" w14:textId="77777777" w:rsidR="009202E0"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šiuos dokumentus jau turi iš ankstesnių pirkimo procedūrų.</w:t>
      </w:r>
    </w:p>
    <w:p w14:paraId="09F19580" w14:textId="53FADB7F" w:rsidR="00191CC4" w:rsidRPr="00191CC4" w:rsidRDefault="00090DFB" w:rsidP="00191CC4">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p>
    <w:p w14:paraId="22409FB6" w14:textId="77777777" w:rsidR="00321E9D"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321E9D">
        <w:rPr>
          <w:rFonts w:ascii="Times New Roman" w:eastAsia="Times New Roman" w:hAnsi="Times New Roman" w:cs="Times New Roman"/>
          <w:sz w:val="24"/>
          <w:szCs w:val="24"/>
          <w:lang w:eastAsia="en-US"/>
        </w:rPr>
        <w:t>Pašalinimo pagrindai</w:t>
      </w:r>
      <w:r w:rsidR="00EC00C1" w:rsidRPr="00321E9D">
        <w:rPr>
          <w:rFonts w:ascii="Times New Roman" w:eastAsia="Times New Roman" w:hAnsi="Times New Roman" w:cs="Times New Roman"/>
          <w:sz w:val="24"/>
          <w:szCs w:val="24"/>
          <w:lang w:eastAsia="en-US"/>
        </w:rPr>
        <w:t>, jų nebuvimą patvirtinantys dokumentai</w:t>
      </w:r>
      <w:r w:rsidR="00321E9D" w:rsidRPr="00321E9D">
        <w:rPr>
          <w:rFonts w:ascii="Times New Roman" w:eastAsia="Times New Roman" w:hAnsi="Times New Roman" w:cs="Times New Roman"/>
          <w:sz w:val="24"/>
          <w:szCs w:val="24"/>
          <w:lang w:eastAsia="en-US"/>
        </w:rPr>
        <w:t xml:space="preserve">:  </w:t>
      </w:r>
      <w:r w:rsidRPr="00321E9D">
        <w:rPr>
          <w:rFonts w:ascii="Times New Roman" w:eastAsia="Times New Roman" w:hAnsi="Times New Roman" w:cs="Times New Roman"/>
          <w:sz w:val="24"/>
          <w:szCs w:val="24"/>
          <w:lang w:eastAsia="en-US"/>
        </w:rPr>
        <w:t xml:space="preserve"> </w:t>
      </w:r>
    </w:p>
    <w:p w14:paraId="24A78EE8" w14:textId="543DA70F" w:rsidR="00321E9D" w:rsidRPr="001E4253" w:rsidRDefault="001E4253" w:rsidP="00321E9D">
      <w:pPr>
        <w:spacing w:after="0" w:line="240" w:lineRule="auto"/>
        <w:contextualSpacing/>
        <w:jc w:val="both"/>
        <w:rPr>
          <w:rFonts w:ascii="Times New Roman" w:eastAsia="Times New Roman" w:hAnsi="Times New Roman" w:cs="Times New Roman"/>
          <w:i/>
          <w:iCs/>
          <w:sz w:val="24"/>
          <w:szCs w:val="24"/>
          <w:lang w:eastAsia="en-US"/>
        </w:rPr>
      </w:pPr>
      <w:r w:rsidRPr="001E4253">
        <w:rPr>
          <w:rFonts w:ascii="Times New Roman" w:eastAsia="Times New Roman" w:hAnsi="Times New Roman" w:cs="Times New Roman"/>
          <w:i/>
          <w:iCs/>
          <w:sz w:val="24"/>
          <w:szCs w:val="24"/>
          <w:lang w:eastAsia="en-US"/>
        </w:rPr>
        <w:t>1 lentelė</w:t>
      </w:r>
    </w:p>
    <w:tbl>
      <w:tblPr>
        <w:tblW w:w="9493" w:type="dxa"/>
        <w:tblLayout w:type="fixed"/>
        <w:tblCellMar>
          <w:left w:w="10" w:type="dxa"/>
          <w:right w:w="10" w:type="dxa"/>
        </w:tblCellMar>
        <w:tblLook w:val="04A0" w:firstRow="1" w:lastRow="0" w:firstColumn="1" w:lastColumn="0" w:noHBand="0" w:noVBand="1"/>
      </w:tblPr>
      <w:tblGrid>
        <w:gridCol w:w="900"/>
        <w:gridCol w:w="3064"/>
        <w:gridCol w:w="1560"/>
        <w:gridCol w:w="3969"/>
      </w:tblGrid>
      <w:tr w:rsidR="0036455D" w:rsidRPr="0036455D" w14:paraId="78D17C95" w14:textId="77777777" w:rsidTr="003645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59E292" w14:textId="77777777" w:rsidR="0036455D" w:rsidRPr="00632260" w:rsidRDefault="0036455D" w:rsidP="00007797">
            <w:pPr>
              <w:pStyle w:val="Betarp"/>
              <w:ind w:left="32"/>
              <w:jc w:val="center"/>
              <w:rPr>
                <w:rFonts w:ascii="Times New Roman" w:hAnsi="Times New Roman" w:cs="Times New Roman"/>
                <w:b/>
                <w:bCs/>
                <w:sz w:val="20"/>
                <w:szCs w:val="20"/>
              </w:rPr>
            </w:pPr>
            <w:bookmarkStart w:id="0" w:name="_Hlk179813759"/>
            <w:r w:rsidRPr="00632260">
              <w:rPr>
                <w:rFonts w:ascii="Times New Roman" w:hAnsi="Times New Roman" w:cs="Times New Roman"/>
                <w:b/>
                <w:bCs/>
                <w:sz w:val="20"/>
                <w:szCs w:val="20"/>
              </w:rPr>
              <w:t>Eil. Nr.</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C55F89E" w14:textId="77777777" w:rsidR="0036455D" w:rsidRPr="0036455D" w:rsidRDefault="0036455D" w:rsidP="00007797">
            <w:pPr>
              <w:pStyle w:val="Betarp"/>
              <w:jc w:val="center"/>
              <w:rPr>
                <w:rFonts w:ascii="Times New Roman" w:hAnsi="Times New Roman" w:cs="Times New Roman"/>
                <w:bCs/>
                <w:sz w:val="20"/>
                <w:szCs w:val="20"/>
                <w:lang w:eastAsia="en-US"/>
              </w:rPr>
            </w:pPr>
            <w:r w:rsidRPr="0036455D">
              <w:rPr>
                <w:rFonts w:ascii="Times New Roman" w:hAnsi="Times New Roman" w:cs="Times New Roman"/>
                <w:b/>
                <w:sz w:val="20"/>
                <w:szCs w:val="20"/>
              </w:rPr>
              <w:t>Tiekėjo pašalinimo pagrindai</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2FAFBA" w14:textId="77777777" w:rsidR="0036455D" w:rsidRPr="0036455D" w:rsidRDefault="0036455D" w:rsidP="00007797">
            <w:pPr>
              <w:pStyle w:val="Betarp"/>
              <w:jc w:val="center"/>
              <w:rPr>
                <w:rFonts w:ascii="Times New Roman" w:eastAsia="Yu Mincho" w:hAnsi="Times New Roman" w:cs="Times New Roman"/>
                <w:b/>
                <w:bCs/>
                <w:sz w:val="20"/>
                <w:szCs w:val="20"/>
              </w:rPr>
            </w:pPr>
            <w:r w:rsidRPr="0036455D">
              <w:rPr>
                <w:rFonts w:ascii="Times New Roman" w:eastAsia="Yu Mincho" w:hAnsi="Times New Roman" w:cs="Times New Roman"/>
                <w:b/>
                <w:bCs/>
                <w:sz w:val="20"/>
                <w:szCs w:val="20"/>
              </w:rPr>
              <w:t xml:space="preserve">VPĮ straipsnis,  dalis, punktas bei EBVPD </w:t>
            </w:r>
            <w:r w:rsidRPr="0036455D">
              <w:rPr>
                <w:rFonts w:ascii="Times New Roman" w:eastAsia="Yu Mincho" w:hAnsi="Times New Roman" w:cs="Times New Roman"/>
                <w:b/>
                <w:bCs/>
                <w:sz w:val="20"/>
                <w:szCs w:val="20"/>
              </w:rPr>
              <w:lastRenderedPageBreak/>
              <w:t xml:space="preserve">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751C76" w14:textId="77777777" w:rsidR="0036455D" w:rsidRPr="0036455D" w:rsidRDefault="0036455D" w:rsidP="00007797">
            <w:pPr>
              <w:pStyle w:val="Betarp"/>
              <w:jc w:val="center"/>
              <w:rPr>
                <w:rFonts w:ascii="Times New Roman" w:hAnsi="Times New Roman" w:cs="Times New Roman"/>
                <w:bCs/>
                <w:iCs/>
                <w:sz w:val="20"/>
                <w:szCs w:val="20"/>
                <w:lang w:eastAsia="en-US"/>
              </w:rPr>
            </w:pPr>
            <w:r w:rsidRPr="0036455D">
              <w:rPr>
                <w:rFonts w:ascii="Times New Roman" w:hAnsi="Times New Roman" w:cs="Times New Roman"/>
                <w:b/>
                <w:sz w:val="20"/>
                <w:szCs w:val="20"/>
              </w:rPr>
              <w:lastRenderedPageBreak/>
              <w:t>Pašalinimo pagrindų nebuvimą įrodantys dokumentai</w:t>
            </w:r>
          </w:p>
        </w:tc>
      </w:tr>
      <w:tr w:rsidR="0036455D" w:rsidRPr="0036455D" w14:paraId="3B20F1AB" w14:textId="77777777" w:rsidTr="003645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5E6322" w14:textId="77777777" w:rsidR="0036455D" w:rsidRPr="00632260" w:rsidRDefault="0036455D" w:rsidP="0036455D">
            <w:pPr>
              <w:pStyle w:val="Betarp"/>
              <w:numPr>
                <w:ilvl w:val="0"/>
                <w:numId w:val="24"/>
              </w:numPr>
              <w:rPr>
                <w:rFonts w:ascii="Times New Roman" w:hAnsi="Times New Roman" w:cs="Times New Roman"/>
                <w:b/>
                <w:bCs/>
                <w:sz w:val="20"/>
                <w:szCs w:val="20"/>
              </w:rPr>
            </w:pP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DF3FC" w14:textId="77777777" w:rsidR="0036455D" w:rsidRPr="0036455D" w:rsidRDefault="0036455D" w:rsidP="00007797">
            <w:pPr>
              <w:pStyle w:val="Betarp"/>
              <w:jc w:val="both"/>
              <w:rPr>
                <w:rFonts w:ascii="Times New Roman" w:hAnsi="Times New Roman" w:cs="Times New Roman"/>
                <w:b/>
                <w:bCs/>
                <w:sz w:val="20"/>
                <w:szCs w:val="20"/>
                <w:lang w:eastAsia="en-US"/>
              </w:rPr>
            </w:pPr>
            <w:r w:rsidRPr="0036455D">
              <w:rPr>
                <w:rFonts w:ascii="Times New Roman" w:hAnsi="Times New Roman" w:cs="Times New Roman"/>
                <w:sz w:val="20"/>
                <w:szCs w:val="20"/>
                <w:lang w:eastAsia="en-US"/>
              </w:rPr>
              <w:t>Tiekėjas arba jo atsakingas asmuo, nurodytas VPĮ 46 straipsnio 2 dalies 2 punkte, nuteistas už šią nusikalstamą veiką:</w:t>
            </w:r>
          </w:p>
          <w:p w14:paraId="3055BBDA" w14:textId="77777777" w:rsidR="0036455D" w:rsidRPr="0036455D" w:rsidRDefault="0036455D" w:rsidP="00007797">
            <w:pPr>
              <w:pStyle w:val="Betarp"/>
              <w:jc w:val="both"/>
              <w:rPr>
                <w:rFonts w:ascii="Times New Roman" w:hAnsi="Times New Roman" w:cs="Times New Roman"/>
                <w:b/>
                <w:bCs/>
                <w:sz w:val="20"/>
                <w:szCs w:val="20"/>
                <w:lang w:eastAsia="en-US"/>
              </w:rPr>
            </w:pPr>
            <w:r w:rsidRPr="0036455D">
              <w:rPr>
                <w:rFonts w:ascii="Times New Roman" w:hAnsi="Times New Roman" w:cs="Times New Roman"/>
                <w:bCs/>
                <w:sz w:val="20"/>
                <w:szCs w:val="20"/>
                <w:lang w:eastAsia="en-US"/>
              </w:rPr>
              <w:t>1) dalyvavimą nusikalstamame susivienijime, jo organizavimą ar vadovavimą jam;</w:t>
            </w:r>
          </w:p>
          <w:p w14:paraId="6414619A" w14:textId="77777777" w:rsidR="0036455D" w:rsidRPr="0036455D" w:rsidRDefault="0036455D" w:rsidP="00007797">
            <w:pPr>
              <w:pStyle w:val="Betarp"/>
              <w:jc w:val="both"/>
              <w:rPr>
                <w:rFonts w:ascii="Times New Roman" w:hAnsi="Times New Roman" w:cs="Times New Roman"/>
                <w:b/>
                <w:bCs/>
                <w:sz w:val="20"/>
                <w:szCs w:val="20"/>
                <w:lang w:eastAsia="en-US"/>
              </w:rPr>
            </w:pPr>
            <w:r w:rsidRPr="0036455D">
              <w:rPr>
                <w:rFonts w:ascii="Times New Roman" w:hAnsi="Times New Roman" w:cs="Times New Roman"/>
                <w:bCs/>
                <w:sz w:val="20"/>
                <w:szCs w:val="20"/>
                <w:lang w:eastAsia="en-US"/>
              </w:rPr>
              <w:t>2) kyšininkavimą, prekybą poveikiu, papirkimą;</w:t>
            </w:r>
          </w:p>
          <w:p w14:paraId="7CF12EC1" w14:textId="77777777" w:rsidR="0036455D" w:rsidRPr="0036455D" w:rsidRDefault="0036455D" w:rsidP="00007797">
            <w:pPr>
              <w:pStyle w:val="Betarp"/>
              <w:jc w:val="both"/>
              <w:rPr>
                <w:rFonts w:ascii="Times New Roman" w:hAnsi="Times New Roman" w:cs="Times New Roman"/>
                <w:b/>
                <w:bCs/>
                <w:sz w:val="20"/>
                <w:szCs w:val="20"/>
                <w:lang w:eastAsia="en-US"/>
              </w:rPr>
            </w:pPr>
            <w:r w:rsidRPr="0036455D">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B9B8BD6" w14:textId="77777777" w:rsidR="0036455D" w:rsidRPr="0036455D" w:rsidRDefault="0036455D" w:rsidP="00007797">
            <w:pPr>
              <w:pStyle w:val="Betarp"/>
              <w:jc w:val="both"/>
              <w:rPr>
                <w:rFonts w:ascii="Times New Roman" w:hAnsi="Times New Roman" w:cs="Times New Roman"/>
                <w:b/>
                <w:bCs/>
                <w:sz w:val="20"/>
                <w:szCs w:val="20"/>
                <w:lang w:eastAsia="en-US"/>
              </w:rPr>
            </w:pPr>
            <w:r w:rsidRPr="0036455D">
              <w:rPr>
                <w:rFonts w:ascii="Times New Roman" w:hAnsi="Times New Roman" w:cs="Times New Roman"/>
                <w:bCs/>
                <w:sz w:val="20"/>
                <w:szCs w:val="20"/>
                <w:lang w:eastAsia="en-US"/>
              </w:rPr>
              <w:t>4) nusikalstamą bankrotą;</w:t>
            </w:r>
          </w:p>
          <w:p w14:paraId="295075F9" w14:textId="77777777" w:rsidR="0036455D" w:rsidRPr="0036455D" w:rsidRDefault="0036455D" w:rsidP="00007797">
            <w:pPr>
              <w:pStyle w:val="Betarp"/>
              <w:jc w:val="both"/>
              <w:rPr>
                <w:rFonts w:ascii="Times New Roman" w:hAnsi="Times New Roman" w:cs="Times New Roman"/>
                <w:b/>
                <w:bCs/>
                <w:sz w:val="20"/>
                <w:szCs w:val="20"/>
                <w:lang w:eastAsia="en-US"/>
              </w:rPr>
            </w:pPr>
            <w:r w:rsidRPr="0036455D">
              <w:rPr>
                <w:rFonts w:ascii="Times New Roman" w:hAnsi="Times New Roman" w:cs="Times New Roman"/>
                <w:bCs/>
                <w:sz w:val="20"/>
                <w:szCs w:val="20"/>
                <w:lang w:eastAsia="en-US"/>
              </w:rPr>
              <w:t>5) teroristinį ir su teroristine veikla susijusį nusikaltimą;</w:t>
            </w:r>
          </w:p>
          <w:p w14:paraId="0ECA9426" w14:textId="77777777" w:rsidR="0036455D" w:rsidRPr="0036455D" w:rsidRDefault="0036455D" w:rsidP="00007797">
            <w:pPr>
              <w:pStyle w:val="Betarp"/>
              <w:jc w:val="both"/>
              <w:rPr>
                <w:rFonts w:ascii="Times New Roman" w:hAnsi="Times New Roman" w:cs="Times New Roman"/>
                <w:b/>
                <w:bCs/>
                <w:sz w:val="20"/>
                <w:szCs w:val="20"/>
                <w:lang w:eastAsia="en-US"/>
              </w:rPr>
            </w:pPr>
            <w:r w:rsidRPr="0036455D">
              <w:rPr>
                <w:rFonts w:ascii="Times New Roman" w:hAnsi="Times New Roman" w:cs="Times New Roman"/>
                <w:bCs/>
                <w:sz w:val="20"/>
                <w:szCs w:val="20"/>
                <w:lang w:eastAsia="en-US"/>
              </w:rPr>
              <w:t>6) nusikalstamu būdu gauto turto legalizavimą;</w:t>
            </w:r>
          </w:p>
          <w:p w14:paraId="0CA21C3F" w14:textId="77777777" w:rsidR="0036455D" w:rsidRPr="0036455D" w:rsidRDefault="0036455D" w:rsidP="00007797">
            <w:pPr>
              <w:pStyle w:val="Betarp"/>
              <w:jc w:val="both"/>
              <w:rPr>
                <w:rFonts w:ascii="Times New Roman" w:hAnsi="Times New Roman" w:cs="Times New Roman"/>
                <w:b/>
                <w:bCs/>
                <w:sz w:val="20"/>
                <w:szCs w:val="20"/>
                <w:lang w:eastAsia="en-US"/>
              </w:rPr>
            </w:pPr>
            <w:r w:rsidRPr="0036455D">
              <w:rPr>
                <w:rFonts w:ascii="Times New Roman" w:hAnsi="Times New Roman" w:cs="Times New Roman"/>
                <w:bCs/>
                <w:sz w:val="20"/>
                <w:szCs w:val="20"/>
                <w:lang w:eastAsia="en-US"/>
              </w:rPr>
              <w:t>7) prekybą žmonėmis, vaiko pirkimą arba pardavimą;</w:t>
            </w:r>
          </w:p>
          <w:p w14:paraId="42225755" w14:textId="77777777" w:rsidR="0036455D" w:rsidRPr="0036455D" w:rsidRDefault="0036455D" w:rsidP="00007797">
            <w:pPr>
              <w:pStyle w:val="Betarp"/>
              <w:jc w:val="both"/>
              <w:rPr>
                <w:rFonts w:ascii="Times New Roman" w:hAnsi="Times New Roman" w:cs="Times New Roman"/>
                <w:b/>
                <w:bCs/>
                <w:sz w:val="20"/>
                <w:szCs w:val="20"/>
                <w:lang w:eastAsia="en-US"/>
              </w:rPr>
            </w:pPr>
            <w:r w:rsidRPr="0036455D">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3A7D256E" w14:textId="77777777" w:rsidR="0036455D" w:rsidRPr="0036455D" w:rsidRDefault="0036455D" w:rsidP="00007797">
            <w:pPr>
              <w:pStyle w:val="Betarp"/>
              <w:jc w:val="both"/>
              <w:rPr>
                <w:rFonts w:ascii="Times New Roman" w:hAnsi="Times New Roman" w:cs="Times New Roman"/>
                <w:b/>
                <w:bCs/>
                <w:sz w:val="20"/>
                <w:szCs w:val="20"/>
                <w:lang w:eastAsia="en-US"/>
              </w:rPr>
            </w:pPr>
          </w:p>
          <w:p w14:paraId="6E11C6B9" w14:textId="77777777" w:rsidR="0036455D" w:rsidRPr="0036455D" w:rsidRDefault="0036455D" w:rsidP="00007797">
            <w:pPr>
              <w:pStyle w:val="Betarp"/>
              <w:jc w:val="both"/>
              <w:rPr>
                <w:rFonts w:ascii="Times New Roman" w:hAnsi="Times New Roman" w:cs="Times New Roman"/>
                <w:b/>
                <w:bCs/>
                <w:sz w:val="20"/>
                <w:szCs w:val="20"/>
                <w:lang w:eastAsia="en-US"/>
              </w:rPr>
            </w:pPr>
            <w:r w:rsidRPr="0036455D">
              <w:rPr>
                <w:rFonts w:ascii="Times New Roman" w:hAnsi="Times New Roman" w:cs="Times New Roman"/>
                <w:bCs/>
                <w:sz w:val="20"/>
                <w:szCs w:val="20"/>
                <w:lang w:eastAsia="en-US"/>
              </w:rPr>
              <w:t>Laikoma, kad tiekėjas arba jo atsakingas asmuo nuteistas už aukščiau nurodytą nusikalstamą veiką, kai dėl:</w:t>
            </w:r>
          </w:p>
          <w:p w14:paraId="3B019846" w14:textId="77777777" w:rsidR="0036455D" w:rsidRPr="0036455D" w:rsidRDefault="0036455D" w:rsidP="00007797">
            <w:pPr>
              <w:pStyle w:val="Betarp"/>
              <w:jc w:val="both"/>
              <w:rPr>
                <w:rFonts w:ascii="Times New Roman" w:hAnsi="Times New Roman" w:cs="Times New Roman"/>
                <w:bCs/>
                <w:sz w:val="20"/>
                <w:szCs w:val="20"/>
                <w:lang w:eastAsia="en-US"/>
              </w:rPr>
            </w:pPr>
            <w:r w:rsidRPr="0036455D">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9E69E7F" w14:textId="77777777" w:rsidR="0036455D" w:rsidRPr="0036455D" w:rsidRDefault="0036455D" w:rsidP="00007797">
            <w:pPr>
              <w:pStyle w:val="Betarp"/>
              <w:jc w:val="both"/>
              <w:rPr>
                <w:rFonts w:ascii="Times New Roman" w:hAnsi="Times New Roman" w:cs="Times New Roman"/>
                <w:b/>
                <w:bCs/>
                <w:sz w:val="20"/>
                <w:szCs w:val="20"/>
                <w:lang w:eastAsia="en-US"/>
              </w:rPr>
            </w:pPr>
          </w:p>
          <w:p w14:paraId="31E3C37C" w14:textId="77777777" w:rsidR="0036455D" w:rsidRPr="0036455D" w:rsidRDefault="0036455D" w:rsidP="00007797">
            <w:pPr>
              <w:pStyle w:val="Betarp"/>
              <w:jc w:val="both"/>
              <w:rPr>
                <w:rFonts w:ascii="Times New Roman" w:hAnsi="Times New Roman" w:cs="Times New Roman"/>
                <w:sz w:val="20"/>
                <w:szCs w:val="20"/>
                <w:lang w:eastAsia="en-US"/>
              </w:rPr>
            </w:pPr>
            <w:r w:rsidRPr="0036455D">
              <w:rPr>
                <w:rFonts w:ascii="Times New Roman" w:hAnsi="Times New Roman" w:cs="Times New Roman"/>
                <w:sz w:val="20"/>
                <w:szCs w:val="20"/>
                <w:lang w:eastAsia="en-US"/>
              </w:rPr>
              <w:t xml:space="preserve">2) tiekėjo, kuris yra juridinis asmuo, kita organizacija ar jos </w:t>
            </w:r>
            <w:r w:rsidRPr="0036455D">
              <w:rPr>
                <w:rFonts w:ascii="Times New Roman" w:hAnsi="Times New Roman" w:cs="Times New Roman"/>
                <w:b/>
                <w:bCs/>
                <w:sz w:val="20"/>
                <w:szCs w:val="20"/>
                <w:lang w:eastAsia="en-US"/>
              </w:rPr>
              <w:t>struktūrinis</w:t>
            </w:r>
            <w:r w:rsidRPr="0036455D">
              <w:rPr>
                <w:rFonts w:ascii="Times New Roman" w:hAnsi="Times New Roman" w:cs="Times New Roman"/>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CF37E1" w14:textId="77777777" w:rsidR="0036455D" w:rsidRPr="0036455D" w:rsidRDefault="0036455D" w:rsidP="00007797">
            <w:pPr>
              <w:pStyle w:val="Betarp"/>
              <w:jc w:val="both"/>
              <w:rPr>
                <w:rFonts w:ascii="Times New Roman" w:hAnsi="Times New Roman" w:cs="Times New Roman"/>
                <w:b/>
                <w:sz w:val="20"/>
                <w:szCs w:val="20"/>
                <w:lang w:eastAsia="en-US"/>
              </w:rPr>
            </w:pPr>
          </w:p>
          <w:p w14:paraId="46B6506F" w14:textId="77777777" w:rsidR="0036455D" w:rsidRPr="0036455D" w:rsidRDefault="0036455D" w:rsidP="00007797">
            <w:pPr>
              <w:pStyle w:val="Betarp"/>
              <w:jc w:val="both"/>
              <w:rPr>
                <w:rFonts w:ascii="Times New Roman" w:hAnsi="Times New Roman" w:cs="Times New Roman"/>
                <w:b/>
                <w:bCs/>
                <w:sz w:val="20"/>
                <w:szCs w:val="20"/>
                <w:lang w:eastAsia="en-US"/>
              </w:rPr>
            </w:pPr>
            <w:r w:rsidRPr="0036455D">
              <w:rPr>
                <w:rFonts w:ascii="Times New Roman" w:hAnsi="Times New Roman" w:cs="Times New Roman"/>
                <w:bCs/>
                <w:sz w:val="20"/>
                <w:szCs w:val="20"/>
                <w:lang w:eastAsia="en-US"/>
              </w:rPr>
              <w:t xml:space="preserve">3) tiekėjo, kuris yra juridinis asmuo, kita organizacija ar jos </w:t>
            </w:r>
            <w:r w:rsidRPr="0036455D">
              <w:rPr>
                <w:rFonts w:ascii="Times New Roman" w:hAnsi="Times New Roman" w:cs="Times New Roman"/>
                <w:b/>
                <w:sz w:val="20"/>
                <w:szCs w:val="20"/>
                <w:lang w:eastAsia="en-US"/>
              </w:rPr>
              <w:t>struktūrinis</w:t>
            </w:r>
            <w:r w:rsidRPr="0036455D">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388EEF" w14:textId="77777777" w:rsidR="0036455D" w:rsidRPr="0036455D" w:rsidRDefault="0036455D" w:rsidP="00007797">
            <w:pPr>
              <w:pStyle w:val="Betarp"/>
              <w:jc w:val="both"/>
              <w:rPr>
                <w:rFonts w:ascii="Times New Roman" w:eastAsia="Yu Mincho" w:hAnsi="Times New Roman" w:cs="Times New Roman"/>
                <w:b/>
                <w:bCs/>
                <w:sz w:val="20"/>
                <w:szCs w:val="20"/>
                <w:lang w:eastAsia="en-US"/>
              </w:rPr>
            </w:pPr>
            <w:r w:rsidRPr="0036455D">
              <w:rPr>
                <w:rFonts w:ascii="Times New Roman" w:eastAsia="Yu Mincho" w:hAnsi="Times New Roman" w:cs="Times New Roman"/>
                <w:b/>
                <w:bCs/>
                <w:sz w:val="20"/>
                <w:szCs w:val="20"/>
                <w:lang w:eastAsia="en-US"/>
              </w:rPr>
              <w:lastRenderedPageBreak/>
              <w:t>VPĮ 46 straipsnio 1 dalis</w:t>
            </w:r>
          </w:p>
          <w:p w14:paraId="23D05426" w14:textId="77777777" w:rsidR="0036455D" w:rsidRPr="0036455D" w:rsidRDefault="0036455D" w:rsidP="00007797">
            <w:pPr>
              <w:pStyle w:val="Betarp"/>
              <w:jc w:val="both"/>
              <w:rPr>
                <w:rFonts w:ascii="Times New Roman" w:eastAsia="Yu Mincho" w:hAnsi="Times New Roman" w:cs="Times New Roman"/>
                <w:sz w:val="20"/>
                <w:szCs w:val="20"/>
                <w:lang w:eastAsia="en-US"/>
              </w:rPr>
            </w:pPr>
          </w:p>
          <w:p w14:paraId="0A38E9CF" w14:textId="77777777" w:rsidR="0036455D" w:rsidRPr="0036455D" w:rsidRDefault="0036455D" w:rsidP="00007797">
            <w:pPr>
              <w:pStyle w:val="Betarp"/>
              <w:jc w:val="both"/>
              <w:rPr>
                <w:rFonts w:ascii="Times New Roman" w:eastAsia="Yu Mincho" w:hAnsi="Times New Roman" w:cs="Times New Roman"/>
                <w:sz w:val="20"/>
                <w:szCs w:val="20"/>
                <w:lang w:eastAsia="en-US"/>
              </w:rPr>
            </w:pPr>
            <w:r w:rsidRPr="0036455D">
              <w:rPr>
                <w:rFonts w:ascii="Times New Roman" w:eastAsia="Yu Mincho" w:hAnsi="Times New Roman" w:cs="Times New Roman"/>
                <w:sz w:val="20"/>
                <w:szCs w:val="20"/>
                <w:lang w:eastAsia="en-US"/>
              </w:rPr>
              <w:t>EBVPD III dalies A1-A6 punktai</w:t>
            </w:r>
          </w:p>
          <w:p w14:paraId="446E5FEC" w14:textId="77777777" w:rsidR="0036455D" w:rsidRPr="0036455D" w:rsidRDefault="0036455D" w:rsidP="00007797">
            <w:pPr>
              <w:pStyle w:val="Betarp"/>
              <w:jc w:val="both"/>
              <w:rPr>
                <w:rFonts w:ascii="Times New Roman" w:eastAsia="Yu Mincho" w:hAnsi="Times New Roman" w:cs="Times New Roman"/>
                <w:sz w:val="20"/>
                <w:szCs w:val="20"/>
                <w:lang w:eastAsia="en-US"/>
              </w:rPr>
            </w:pPr>
          </w:p>
          <w:p w14:paraId="5962C3A3" w14:textId="77777777" w:rsidR="0036455D" w:rsidRPr="0036455D" w:rsidRDefault="0036455D" w:rsidP="00007797">
            <w:pPr>
              <w:pStyle w:val="Betarp"/>
              <w:jc w:val="both"/>
              <w:rPr>
                <w:rFonts w:ascii="Times New Roman" w:eastAsia="Yu Mincho" w:hAnsi="Times New Roman" w:cs="Times New Roman"/>
                <w:sz w:val="20"/>
                <w:szCs w:val="20"/>
                <w:lang w:eastAsia="en-US"/>
              </w:rPr>
            </w:pPr>
            <w:r w:rsidRPr="0036455D">
              <w:rPr>
                <w:rFonts w:ascii="Times New Roman" w:eastAsia="Yu Mincho" w:hAnsi="Times New Roman" w:cs="Times New Roman"/>
                <w:sz w:val="20"/>
                <w:szCs w:val="20"/>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83B6D" w14:textId="77777777" w:rsidR="0036455D" w:rsidRPr="0036455D" w:rsidRDefault="0036455D" w:rsidP="00007797">
            <w:pPr>
              <w:pStyle w:val="Betarp"/>
              <w:jc w:val="both"/>
              <w:rPr>
                <w:rFonts w:ascii="Times New Roman" w:hAnsi="Times New Roman" w:cs="Times New Roman"/>
                <w:sz w:val="20"/>
                <w:szCs w:val="20"/>
              </w:rPr>
            </w:pPr>
            <w:r w:rsidRPr="0036455D">
              <w:rPr>
                <w:rFonts w:ascii="Times New Roman" w:hAnsi="Times New Roman" w:cs="Times New Roman"/>
                <w:sz w:val="20"/>
                <w:szCs w:val="20"/>
                <w:lang w:eastAsia="en-US"/>
              </w:rPr>
              <w:t>Iš Lietuvoje įsteigtų subjektų reikalaujama:</w:t>
            </w:r>
          </w:p>
          <w:p w14:paraId="1A0C9E11" w14:textId="77777777" w:rsidR="0036455D" w:rsidRPr="0036455D" w:rsidRDefault="0036455D" w:rsidP="0036455D">
            <w:pPr>
              <w:pStyle w:val="Betarp"/>
              <w:numPr>
                <w:ilvl w:val="0"/>
                <w:numId w:val="18"/>
              </w:numPr>
              <w:ind w:left="314"/>
              <w:jc w:val="both"/>
              <w:rPr>
                <w:rFonts w:ascii="Times New Roman" w:hAnsi="Times New Roman" w:cs="Times New Roman"/>
                <w:b/>
                <w:bCs/>
                <w:sz w:val="20"/>
                <w:szCs w:val="20"/>
              </w:rPr>
            </w:pPr>
            <w:r w:rsidRPr="0036455D">
              <w:rPr>
                <w:rFonts w:ascii="Times New Roman" w:hAnsi="Times New Roman" w:cs="Times New Roman"/>
                <w:sz w:val="20"/>
                <w:szCs w:val="20"/>
              </w:rPr>
              <w:t>išrašo iš teismo sprendimo arba</w:t>
            </w:r>
          </w:p>
          <w:p w14:paraId="7118A101" w14:textId="77777777" w:rsidR="0036455D" w:rsidRPr="0036455D" w:rsidRDefault="0036455D" w:rsidP="0036455D">
            <w:pPr>
              <w:pStyle w:val="Betarp"/>
              <w:numPr>
                <w:ilvl w:val="0"/>
                <w:numId w:val="18"/>
              </w:numPr>
              <w:ind w:left="314"/>
              <w:jc w:val="both"/>
              <w:rPr>
                <w:rFonts w:ascii="Times New Roman" w:hAnsi="Times New Roman" w:cs="Times New Roman"/>
                <w:b/>
                <w:bCs/>
                <w:sz w:val="20"/>
                <w:szCs w:val="20"/>
              </w:rPr>
            </w:pPr>
            <w:r w:rsidRPr="0036455D">
              <w:rPr>
                <w:rFonts w:ascii="Times New Roman" w:hAnsi="Times New Roman" w:cs="Times New Roman"/>
                <w:sz w:val="20"/>
                <w:szCs w:val="20"/>
              </w:rPr>
              <w:t>Informatikos ir ryšių departamento prie Vidaus reikalų ministerijos pažymos, arba</w:t>
            </w:r>
          </w:p>
          <w:p w14:paraId="58E5915B" w14:textId="77777777" w:rsidR="0036455D" w:rsidRPr="0036455D" w:rsidRDefault="0036455D" w:rsidP="0036455D">
            <w:pPr>
              <w:pStyle w:val="Betarp"/>
              <w:numPr>
                <w:ilvl w:val="0"/>
                <w:numId w:val="18"/>
              </w:numPr>
              <w:ind w:left="314"/>
              <w:jc w:val="both"/>
              <w:rPr>
                <w:rFonts w:ascii="Times New Roman" w:hAnsi="Times New Roman" w:cs="Times New Roman"/>
                <w:b/>
                <w:bCs/>
                <w:sz w:val="20"/>
                <w:szCs w:val="20"/>
              </w:rPr>
            </w:pPr>
            <w:r w:rsidRPr="0036455D">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7A0642C5" w14:textId="77777777" w:rsidR="0036455D" w:rsidRPr="0036455D" w:rsidRDefault="0036455D" w:rsidP="00007797">
            <w:pPr>
              <w:pStyle w:val="Betarp"/>
              <w:jc w:val="both"/>
              <w:rPr>
                <w:rFonts w:ascii="Times New Roman" w:hAnsi="Times New Roman" w:cs="Times New Roman"/>
                <w:sz w:val="20"/>
                <w:szCs w:val="20"/>
                <w:lang w:eastAsia="en-US"/>
              </w:rPr>
            </w:pPr>
          </w:p>
          <w:p w14:paraId="5D3C834A" w14:textId="77777777" w:rsidR="0036455D" w:rsidRPr="0036455D" w:rsidRDefault="0036455D" w:rsidP="00007797">
            <w:pPr>
              <w:pStyle w:val="Betarp"/>
              <w:jc w:val="both"/>
              <w:rPr>
                <w:rFonts w:ascii="Times New Roman" w:hAnsi="Times New Roman" w:cs="Times New Roman"/>
                <w:sz w:val="20"/>
                <w:szCs w:val="20"/>
              </w:rPr>
            </w:pPr>
            <w:r w:rsidRPr="0036455D">
              <w:rPr>
                <w:rFonts w:ascii="Times New Roman" w:hAnsi="Times New Roman" w:cs="Times New Roman"/>
                <w:sz w:val="20"/>
                <w:szCs w:val="20"/>
                <w:lang w:eastAsia="en-US"/>
              </w:rPr>
              <w:t>Iš ne Lietuvoje įsteigtų subjektų reikalaujama:</w:t>
            </w:r>
          </w:p>
          <w:p w14:paraId="7585944F" w14:textId="77777777" w:rsidR="0036455D" w:rsidRPr="0036455D" w:rsidRDefault="0036455D" w:rsidP="0036455D">
            <w:pPr>
              <w:pStyle w:val="Betarp"/>
              <w:numPr>
                <w:ilvl w:val="0"/>
                <w:numId w:val="18"/>
              </w:numPr>
              <w:ind w:left="314"/>
              <w:jc w:val="both"/>
              <w:rPr>
                <w:rFonts w:ascii="Times New Roman" w:hAnsi="Times New Roman" w:cs="Times New Roman"/>
                <w:b/>
                <w:bCs/>
                <w:sz w:val="20"/>
                <w:szCs w:val="20"/>
              </w:rPr>
            </w:pPr>
            <w:r w:rsidRPr="0036455D">
              <w:rPr>
                <w:rFonts w:ascii="Times New Roman" w:hAnsi="Times New Roman" w:cs="Times New Roman"/>
                <w:sz w:val="20"/>
                <w:szCs w:val="20"/>
              </w:rPr>
              <w:t>atitinkamos užsienio šalies institucijos dokumento</w:t>
            </w:r>
            <w:r w:rsidRPr="0036455D">
              <w:rPr>
                <w:rStyle w:val="Puslapioinaosnuoroda"/>
                <w:rFonts w:ascii="Times New Roman" w:hAnsi="Times New Roman"/>
                <w:sz w:val="20"/>
                <w:szCs w:val="20"/>
              </w:rPr>
              <w:footnoteReference w:id="1"/>
            </w:r>
            <w:r w:rsidRPr="0036455D">
              <w:rPr>
                <w:rFonts w:ascii="Times New Roman" w:hAnsi="Times New Roman" w:cs="Times New Roman"/>
                <w:sz w:val="20"/>
                <w:szCs w:val="20"/>
              </w:rPr>
              <w:t>.</w:t>
            </w:r>
          </w:p>
          <w:p w14:paraId="20978028" w14:textId="77777777" w:rsidR="0036455D" w:rsidRPr="0036455D" w:rsidRDefault="0036455D" w:rsidP="00007797">
            <w:pPr>
              <w:pStyle w:val="Betarp"/>
              <w:jc w:val="both"/>
              <w:rPr>
                <w:rFonts w:ascii="Times New Roman" w:hAnsi="Times New Roman" w:cs="Times New Roman"/>
                <w:sz w:val="20"/>
                <w:szCs w:val="20"/>
              </w:rPr>
            </w:pPr>
          </w:p>
          <w:p w14:paraId="6F1C2FE8" w14:textId="77777777" w:rsidR="0036455D" w:rsidRPr="0036455D" w:rsidRDefault="0036455D" w:rsidP="00007797">
            <w:pPr>
              <w:pStyle w:val="Betarp"/>
              <w:jc w:val="both"/>
              <w:rPr>
                <w:rFonts w:ascii="Times New Roman" w:hAnsi="Times New Roman" w:cs="Times New Roman"/>
                <w:color w:val="7030A0"/>
                <w:sz w:val="20"/>
                <w:szCs w:val="20"/>
              </w:rPr>
            </w:pPr>
            <w:r w:rsidRPr="0036455D">
              <w:rPr>
                <w:rFonts w:ascii="Times New Roman" w:hAnsi="Times New Roman" w:cs="Times New Roman"/>
                <w:sz w:val="20"/>
                <w:szCs w:val="20"/>
              </w:rPr>
              <w:t xml:space="preserve">Nurodyti dokumentai turi būti išduoti ne anksčiau kaip 180 dienų iki </w:t>
            </w:r>
            <w:r w:rsidRPr="0036455D">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36455D">
              <w:rPr>
                <w:rFonts w:ascii="Times New Roman" w:eastAsia="Times New Roman" w:hAnsi="Times New Roman" w:cs="Times New Roman"/>
                <w:sz w:val="20"/>
                <w:szCs w:val="20"/>
              </w:rPr>
              <w:t>umentus</w:t>
            </w:r>
            <w:r w:rsidRPr="0036455D">
              <w:rPr>
                <w:rFonts w:ascii="Times New Roman" w:hAnsi="Times New Roman" w:cs="Times New Roman"/>
                <w:sz w:val="20"/>
                <w:szCs w:val="20"/>
              </w:rPr>
              <w:t xml:space="preserve">. </w:t>
            </w:r>
            <w:r w:rsidRPr="0036455D">
              <w:rPr>
                <w:rFonts w:ascii="Times New Roman" w:hAnsi="Times New Roman" w:cs="Times New Roman"/>
                <w:b/>
                <w:bCs/>
                <w:i/>
                <w:iCs/>
                <w:sz w:val="20"/>
                <w:szCs w:val="20"/>
              </w:rPr>
              <w:t>Pavyzdys</w:t>
            </w:r>
            <w:r w:rsidRPr="0036455D">
              <w:rPr>
                <w:rFonts w:ascii="Times New Roman" w:hAnsi="Times New Roman" w:cs="Times New Roman"/>
                <w:i/>
                <w:iCs/>
                <w:sz w:val="20"/>
                <w:szCs w:val="20"/>
              </w:rPr>
              <w:t xml:space="preserve">: Jeigu perkančioji organizacija 2022-10-10 kreipėsi į tiekėją prašydama iki </w:t>
            </w:r>
            <w:r w:rsidRPr="0036455D">
              <w:rPr>
                <w:rFonts w:ascii="Times New Roman" w:hAnsi="Times New Roman" w:cs="Times New Roman"/>
                <w:i/>
                <w:iCs/>
                <w:color w:val="000000" w:themeColor="text1"/>
                <w:sz w:val="20"/>
                <w:szCs w:val="20"/>
              </w:rPr>
              <w:t xml:space="preserve">2022-10-14 pateikti įrodančius dokumentus, jie turi būti išduoti ne anksčiau kaip 180 dienų, jas skaičiuojant atgal nuo 2022-10-14. </w:t>
            </w:r>
          </w:p>
          <w:p w14:paraId="2766CC05" w14:textId="77777777" w:rsidR="0036455D" w:rsidRPr="0036455D" w:rsidRDefault="0036455D" w:rsidP="00007797">
            <w:pPr>
              <w:pStyle w:val="Betarp"/>
              <w:jc w:val="both"/>
              <w:rPr>
                <w:rFonts w:ascii="Times New Roman" w:hAnsi="Times New Roman" w:cs="Times New Roman"/>
                <w:b/>
                <w:bCs/>
                <w:sz w:val="20"/>
                <w:szCs w:val="20"/>
              </w:rPr>
            </w:pPr>
          </w:p>
          <w:p w14:paraId="2DADB5A8" w14:textId="77777777" w:rsidR="0036455D" w:rsidRPr="0036455D" w:rsidRDefault="0036455D" w:rsidP="00007797">
            <w:pPr>
              <w:pStyle w:val="Betarp"/>
              <w:jc w:val="both"/>
              <w:rPr>
                <w:rFonts w:ascii="Times New Roman" w:hAnsi="Times New Roman" w:cs="Times New Roman"/>
                <w:bCs/>
                <w:sz w:val="20"/>
                <w:szCs w:val="20"/>
              </w:rPr>
            </w:pPr>
            <w:r w:rsidRPr="0036455D">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C1EBFB3" w14:textId="77777777" w:rsidR="0036455D" w:rsidRPr="0036455D" w:rsidRDefault="0036455D" w:rsidP="00007797">
            <w:pPr>
              <w:pStyle w:val="Betarp"/>
              <w:jc w:val="both"/>
              <w:rPr>
                <w:rFonts w:ascii="Times New Roman" w:hAnsi="Times New Roman" w:cs="Times New Roman"/>
                <w:bCs/>
                <w:sz w:val="20"/>
                <w:szCs w:val="20"/>
              </w:rPr>
            </w:pPr>
          </w:p>
          <w:p w14:paraId="42AD35C8" w14:textId="0227D703" w:rsidR="0036455D" w:rsidRPr="0036455D" w:rsidRDefault="0036455D" w:rsidP="00007797">
            <w:pPr>
              <w:pStyle w:val="Betarp"/>
              <w:jc w:val="both"/>
              <w:rPr>
                <w:rFonts w:ascii="Times New Roman" w:hAnsi="Times New Roman" w:cs="Times New Roman"/>
                <w:b/>
                <w:bCs/>
                <w:sz w:val="20"/>
                <w:szCs w:val="20"/>
              </w:rPr>
            </w:pPr>
          </w:p>
          <w:p w14:paraId="09F507F6" w14:textId="77777777" w:rsidR="0036455D" w:rsidRPr="0036455D" w:rsidRDefault="0036455D" w:rsidP="00007797">
            <w:pPr>
              <w:pStyle w:val="Betarp"/>
              <w:jc w:val="both"/>
              <w:rPr>
                <w:rFonts w:ascii="Times New Roman" w:hAnsi="Times New Roman" w:cs="Times New Roman"/>
                <w:b/>
                <w:bCs/>
                <w:i/>
                <w:iCs/>
                <w:sz w:val="20"/>
                <w:szCs w:val="20"/>
              </w:rPr>
            </w:pPr>
            <w:r w:rsidRPr="0036455D">
              <w:rPr>
                <w:rFonts w:ascii="Times New Roman" w:hAnsi="Times New Roman" w:cs="Times New Roman"/>
                <w:b/>
                <w:bCs/>
                <w:i/>
                <w:iCs/>
                <w:sz w:val="20"/>
                <w:szCs w:val="20"/>
              </w:rPr>
              <w:t>PASTABA</w:t>
            </w:r>
          </w:p>
          <w:p w14:paraId="183F14BA" w14:textId="77777777" w:rsidR="0036455D" w:rsidRPr="0036455D" w:rsidRDefault="0036455D" w:rsidP="00007797">
            <w:pPr>
              <w:pStyle w:val="Betarp"/>
              <w:jc w:val="both"/>
              <w:rPr>
                <w:rFonts w:ascii="Times New Roman" w:hAnsi="Times New Roman" w:cs="Times New Roman"/>
                <w:sz w:val="20"/>
                <w:szCs w:val="20"/>
              </w:rPr>
            </w:pPr>
            <w:r w:rsidRPr="0036455D">
              <w:rPr>
                <w:rFonts w:ascii="Times New Roman" w:hAnsi="Times New Roman"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470AEB6D" w14:textId="77777777" w:rsidR="0036455D" w:rsidRPr="0036455D" w:rsidRDefault="0036455D" w:rsidP="00007797">
            <w:pPr>
              <w:pStyle w:val="Betarp"/>
              <w:jc w:val="both"/>
              <w:rPr>
                <w:rFonts w:ascii="Times New Roman" w:hAnsi="Times New Roman" w:cs="Times New Roman"/>
                <w:b/>
                <w:bCs/>
                <w:sz w:val="20"/>
                <w:szCs w:val="20"/>
              </w:rPr>
            </w:pPr>
          </w:p>
          <w:p w14:paraId="0F1887DD" w14:textId="77777777" w:rsidR="0036455D" w:rsidRPr="0036455D" w:rsidRDefault="0036455D" w:rsidP="0036455D">
            <w:pPr>
              <w:pStyle w:val="Betarp"/>
              <w:jc w:val="both"/>
              <w:rPr>
                <w:rFonts w:ascii="Times New Roman" w:hAnsi="Times New Roman" w:cs="Times New Roman"/>
                <w:b/>
                <w:bCs/>
                <w:sz w:val="20"/>
                <w:szCs w:val="20"/>
              </w:rPr>
            </w:pPr>
          </w:p>
        </w:tc>
      </w:tr>
      <w:tr w:rsidR="0036455D" w:rsidRPr="0036455D" w14:paraId="6C887A78" w14:textId="77777777" w:rsidTr="003645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3FDEE" w14:textId="77777777" w:rsidR="0036455D" w:rsidRPr="00632260" w:rsidRDefault="0036455D" w:rsidP="0036455D">
            <w:pPr>
              <w:pStyle w:val="Betarp"/>
              <w:numPr>
                <w:ilvl w:val="0"/>
                <w:numId w:val="24"/>
              </w:numPr>
              <w:rPr>
                <w:rFonts w:ascii="Times New Roman" w:hAnsi="Times New Roman" w:cs="Times New Roman"/>
                <w:b/>
                <w:bCs/>
                <w:sz w:val="20"/>
                <w:szCs w:val="20"/>
              </w:rPr>
            </w:pPr>
            <w:bookmarkStart w:id="1" w:name="_Hlk90887843"/>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917CA9" w14:textId="77777777" w:rsidR="0036455D" w:rsidRPr="0036455D" w:rsidRDefault="0036455D" w:rsidP="00007797">
            <w:pPr>
              <w:pStyle w:val="Betarp"/>
              <w:jc w:val="both"/>
              <w:rPr>
                <w:rFonts w:ascii="Times New Roman" w:hAnsi="Times New Roman" w:cs="Times New Roman"/>
                <w:b/>
                <w:bCs/>
                <w:sz w:val="20"/>
                <w:szCs w:val="20"/>
                <w:lang w:eastAsia="en-US"/>
              </w:rPr>
            </w:pPr>
            <w:r w:rsidRPr="0036455D">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A683A21" w14:textId="77777777" w:rsidR="0036455D" w:rsidRPr="0036455D" w:rsidRDefault="0036455D" w:rsidP="00007797">
            <w:pPr>
              <w:pStyle w:val="Betarp"/>
              <w:jc w:val="both"/>
              <w:rPr>
                <w:rFonts w:ascii="Times New Roman" w:hAnsi="Times New Roman" w:cs="Times New Roman"/>
                <w:b/>
                <w:bCs/>
                <w:sz w:val="20"/>
                <w:szCs w:val="20"/>
                <w:lang w:eastAsia="en-US"/>
              </w:rPr>
            </w:pPr>
          </w:p>
          <w:p w14:paraId="0B8B02EC" w14:textId="77777777" w:rsidR="0036455D" w:rsidRPr="0036455D" w:rsidRDefault="0036455D" w:rsidP="00007797">
            <w:pPr>
              <w:pStyle w:val="Betarp"/>
              <w:jc w:val="both"/>
              <w:rPr>
                <w:rFonts w:ascii="Times New Roman" w:hAnsi="Times New Roman" w:cs="Times New Roman"/>
                <w:b/>
                <w:bCs/>
                <w:sz w:val="20"/>
                <w:szCs w:val="20"/>
                <w:lang w:eastAsia="en-US"/>
              </w:rPr>
            </w:pPr>
            <w:r w:rsidRPr="0036455D">
              <w:rPr>
                <w:rFonts w:ascii="Times New Roman" w:hAnsi="Times New Roman" w:cs="Times New Roman"/>
                <w:bCs/>
                <w:sz w:val="20"/>
                <w:szCs w:val="20"/>
                <w:lang w:eastAsia="en-US"/>
              </w:rPr>
              <w:t>Laikoma, kad tiekėjas nuteistas už aukščiau nurodytą nusikalstamą veiką, kai dėl:</w:t>
            </w:r>
          </w:p>
          <w:p w14:paraId="6EFBBFD2" w14:textId="77777777" w:rsidR="0036455D" w:rsidRPr="0036455D" w:rsidRDefault="0036455D" w:rsidP="00007797">
            <w:pPr>
              <w:pStyle w:val="Betarp"/>
              <w:jc w:val="both"/>
              <w:rPr>
                <w:rFonts w:ascii="Times New Roman" w:hAnsi="Times New Roman" w:cs="Times New Roman"/>
                <w:bCs/>
                <w:sz w:val="20"/>
                <w:szCs w:val="20"/>
                <w:lang w:eastAsia="en-US"/>
              </w:rPr>
            </w:pPr>
            <w:r w:rsidRPr="0036455D">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4AFABBF2" w14:textId="77777777" w:rsidR="0036455D" w:rsidRPr="0036455D" w:rsidRDefault="0036455D" w:rsidP="00007797">
            <w:pPr>
              <w:pStyle w:val="Betarp"/>
              <w:jc w:val="both"/>
              <w:rPr>
                <w:rFonts w:ascii="Times New Roman" w:hAnsi="Times New Roman" w:cs="Times New Roman"/>
                <w:b/>
                <w:bCs/>
                <w:sz w:val="20"/>
                <w:szCs w:val="20"/>
                <w:lang w:eastAsia="en-US"/>
              </w:rPr>
            </w:pPr>
          </w:p>
          <w:p w14:paraId="2B8357C8" w14:textId="77777777" w:rsidR="0036455D" w:rsidRPr="0036455D" w:rsidRDefault="0036455D" w:rsidP="00007797">
            <w:pPr>
              <w:pStyle w:val="Betarp"/>
              <w:jc w:val="both"/>
              <w:rPr>
                <w:rFonts w:ascii="Times New Roman" w:hAnsi="Times New Roman" w:cs="Times New Roman"/>
                <w:b/>
                <w:bCs/>
                <w:sz w:val="20"/>
                <w:szCs w:val="20"/>
                <w:lang w:eastAsia="en-US"/>
              </w:rPr>
            </w:pPr>
            <w:r w:rsidRPr="0036455D">
              <w:rPr>
                <w:rFonts w:ascii="Times New Roman" w:hAnsi="Times New Roman" w:cs="Times New Roman"/>
                <w:bCs/>
                <w:sz w:val="20"/>
                <w:szCs w:val="20"/>
                <w:lang w:eastAsia="en-US"/>
              </w:rPr>
              <w:t xml:space="preserve">2) tiekėjo, kuris yra juridinis asmuo, kita organizacija ar jos </w:t>
            </w:r>
            <w:r w:rsidRPr="0036455D">
              <w:rPr>
                <w:rFonts w:ascii="Times New Roman" w:hAnsi="Times New Roman" w:cs="Times New Roman"/>
                <w:b/>
                <w:sz w:val="20"/>
                <w:szCs w:val="20"/>
                <w:lang w:eastAsia="en-US"/>
              </w:rPr>
              <w:t>struktūrinis</w:t>
            </w:r>
            <w:r w:rsidRPr="0036455D">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w:t>
            </w:r>
            <w:r w:rsidRPr="0036455D">
              <w:rPr>
                <w:rFonts w:ascii="Times New Roman" w:hAnsi="Times New Roman" w:cs="Times New Roman"/>
                <w:bCs/>
                <w:sz w:val="20"/>
                <w:szCs w:val="20"/>
                <w:lang w:eastAsia="en-US"/>
              </w:rPr>
              <w:lastRenderedPageBreak/>
              <w:t>sprendimas, jeigu toks sprendimas priimamas pagal tiekėjo šalies teisės aktų reikalavimus.</w:t>
            </w:r>
          </w:p>
          <w:p w14:paraId="68CB5C56" w14:textId="77777777" w:rsidR="0036455D" w:rsidRPr="0036455D" w:rsidRDefault="0036455D" w:rsidP="00007797">
            <w:pPr>
              <w:pStyle w:val="Betarp"/>
              <w:jc w:val="both"/>
              <w:rPr>
                <w:rFonts w:ascii="Times New Roman" w:hAnsi="Times New Roman" w:cs="Times New Roman"/>
                <w:b/>
                <w:bCs/>
                <w:sz w:val="20"/>
                <w:szCs w:val="20"/>
                <w:lang w:eastAsia="en-US"/>
              </w:rPr>
            </w:pPr>
            <w:r w:rsidRPr="0036455D">
              <w:rPr>
                <w:rFonts w:ascii="Times New Roman" w:hAnsi="Times New Roman" w:cs="Times New Roman"/>
                <w:bCs/>
                <w:sz w:val="20"/>
                <w:szCs w:val="20"/>
                <w:lang w:eastAsia="en-US"/>
              </w:rPr>
              <w:t>Tačiau ši nuostata netaikoma, jeigu:</w:t>
            </w:r>
          </w:p>
          <w:p w14:paraId="5CA2306C" w14:textId="77777777" w:rsidR="0036455D" w:rsidRPr="0036455D" w:rsidRDefault="0036455D" w:rsidP="00007797">
            <w:pPr>
              <w:pStyle w:val="Betarp"/>
              <w:jc w:val="both"/>
              <w:rPr>
                <w:rFonts w:ascii="Times New Roman" w:hAnsi="Times New Roman" w:cs="Times New Roman"/>
                <w:b/>
                <w:bCs/>
                <w:sz w:val="20"/>
                <w:szCs w:val="20"/>
                <w:lang w:eastAsia="en-US"/>
              </w:rPr>
            </w:pPr>
            <w:r w:rsidRPr="0036455D">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55288FA0" w14:textId="77777777" w:rsidR="0036455D" w:rsidRPr="0036455D" w:rsidRDefault="0036455D" w:rsidP="00007797">
            <w:pPr>
              <w:pStyle w:val="Betarp"/>
              <w:jc w:val="both"/>
              <w:rPr>
                <w:rFonts w:ascii="Times New Roman" w:hAnsi="Times New Roman" w:cs="Times New Roman"/>
                <w:b/>
                <w:bCs/>
                <w:sz w:val="20"/>
                <w:szCs w:val="20"/>
                <w:lang w:eastAsia="en-US"/>
              </w:rPr>
            </w:pPr>
            <w:r w:rsidRPr="0036455D">
              <w:rPr>
                <w:rFonts w:ascii="Times New Roman" w:hAnsi="Times New Roman" w:cs="Times New Roman"/>
                <w:bCs/>
                <w:sz w:val="20"/>
                <w:szCs w:val="20"/>
                <w:lang w:eastAsia="en-US"/>
              </w:rPr>
              <w:t>2) įsiskolinimo suma neviršija 50 Eur (penkiasdešimt eurų);</w:t>
            </w:r>
          </w:p>
          <w:p w14:paraId="101AD8A6" w14:textId="77777777" w:rsidR="0036455D" w:rsidRPr="0036455D" w:rsidRDefault="0036455D" w:rsidP="00007797">
            <w:pPr>
              <w:pStyle w:val="Betarp"/>
              <w:jc w:val="both"/>
              <w:rPr>
                <w:rFonts w:ascii="Times New Roman" w:hAnsi="Times New Roman" w:cs="Times New Roman"/>
                <w:b/>
                <w:bCs/>
                <w:sz w:val="20"/>
                <w:szCs w:val="20"/>
                <w:lang w:eastAsia="en-US"/>
              </w:rPr>
            </w:pPr>
            <w:r w:rsidRPr="0036455D">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F624E1" w14:textId="77777777" w:rsidR="0036455D" w:rsidRPr="0036455D" w:rsidRDefault="0036455D" w:rsidP="00007797">
            <w:pPr>
              <w:pStyle w:val="Betarp"/>
              <w:jc w:val="both"/>
              <w:rPr>
                <w:rFonts w:ascii="Times New Roman" w:eastAsia="Yu Mincho" w:hAnsi="Times New Roman" w:cs="Times New Roman"/>
                <w:b/>
                <w:bCs/>
                <w:sz w:val="20"/>
                <w:szCs w:val="20"/>
              </w:rPr>
            </w:pPr>
            <w:r w:rsidRPr="0036455D">
              <w:rPr>
                <w:rFonts w:ascii="Times New Roman" w:eastAsia="Yu Mincho" w:hAnsi="Times New Roman" w:cs="Times New Roman"/>
                <w:b/>
                <w:bCs/>
                <w:sz w:val="20"/>
                <w:szCs w:val="20"/>
              </w:rPr>
              <w:lastRenderedPageBreak/>
              <w:t>VPĮ 46 straipsnio 3 dalis</w:t>
            </w:r>
          </w:p>
          <w:p w14:paraId="2DF1BE01" w14:textId="77777777" w:rsidR="0036455D" w:rsidRPr="0036455D" w:rsidRDefault="0036455D" w:rsidP="00007797">
            <w:pPr>
              <w:pStyle w:val="Betarp"/>
              <w:jc w:val="both"/>
              <w:rPr>
                <w:rFonts w:ascii="Times New Roman" w:eastAsia="Arial" w:hAnsi="Times New Roman" w:cs="Times New Roman"/>
                <w:sz w:val="20"/>
                <w:szCs w:val="20"/>
              </w:rPr>
            </w:pPr>
          </w:p>
          <w:p w14:paraId="2E13065B" w14:textId="77777777" w:rsidR="0036455D" w:rsidRPr="0036455D" w:rsidRDefault="0036455D" w:rsidP="00007797">
            <w:pPr>
              <w:pStyle w:val="Betarp"/>
              <w:jc w:val="both"/>
              <w:rPr>
                <w:rFonts w:ascii="Times New Roman" w:eastAsia="Yu Mincho" w:hAnsi="Times New Roman" w:cs="Times New Roman"/>
                <w:sz w:val="20"/>
                <w:szCs w:val="20"/>
              </w:rPr>
            </w:pPr>
            <w:r w:rsidRPr="0036455D">
              <w:rPr>
                <w:rFonts w:ascii="Times New Roman" w:eastAsia="Arial" w:hAnsi="Times New Roman" w:cs="Times New Roman"/>
                <w:sz w:val="20"/>
                <w:szCs w:val="20"/>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E78A4E" w14:textId="77777777" w:rsidR="0036455D" w:rsidRPr="0036455D" w:rsidRDefault="0036455D" w:rsidP="00007797">
            <w:pPr>
              <w:pStyle w:val="Betarp"/>
              <w:jc w:val="both"/>
              <w:rPr>
                <w:rFonts w:ascii="Times New Roman" w:hAnsi="Times New Roman" w:cs="Times New Roman"/>
                <w:b/>
                <w:bCs/>
                <w:sz w:val="20"/>
                <w:szCs w:val="20"/>
              </w:rPr>
            </w:pPr>
            <w:r w:rsidRPr="0036455D">
              <w:rPr>
                <w:rFonts w:ascii="Times New Roman" w:hAnsi="Times New Roman" w:cs="Times New Roman"/>
                <w:sz w:val="20"/>
                <w:szCs w:val="20"/>
              </w:rPr>
              <w:t>1) Dėl įsipareigojimų, susijusių su mokesčių mokėjimu, įvykdymo i</w:t>
            </w:r>
            <w:r w:rsidRPr="0036455D">
              <w:rPr>
                <w:rFonts w:ascii="Times New Roman" w:hAnsi="Times New Roman" w:cs="Times New Roman"/>
                <w:sz w:val="20"/>
                <w:szCs w:val="20"/>
                <w:lang w:eastAsia="en-US"/>
              </w:rPr>
              <w:t xml:space="preserve">š Lietuvoje įsteigtų subjektų </w:t>
            </w:r>
            <w:r w:rsidRPr="0036455D">
              <w:rPr>
                <w:rFonts w:ascii="Times New Roman" w:hAnsi="Times New Roman" w:cs="Times New Roman"/>
                <w:sz w:val="20"/>
                <w:szCs w:val="20"/>
              </w:rPr>
              <w:t>prašoma:</w:t>
            </w:r>
          </w:p>
          <w:p w14:paraId="0FB1A37D" w14:textId="77777777" w:rsidR="0036455D" w:rsidRPr="0036455D" w:rsidRDefault="0036455D" w:rsidP="00007797">
            <w:pPr>
              <w:pStyle w:val="Betarp"/>
              <w:jc w:val="both"/>
              <w:rPr>
                <w:rFonts w:ascii="Times New Roman" w:hAnsi="Times New Roman" w:cs="Times New Roman"/>
                <w:b/>
                <w:bCs/>
                <w:sz w:val="20"/>
                <w:szCs w:val="20"/>
              </w:rPr>
            </w:pPr>
          </w:p>
          <w:p w14:paraId="2CD99B06" w14:textId="77777777" w:rsidR="0036455D" w:rsidRPr="0036455D" w:rsidRDefault="0036455D" w:rsidP="0036455D">
            <w:pPr>
              <w:pStyle w:val="Betarp"/>
              <w:numPr>
                <w:ilvl w:val="0"/>
                <w:numId w:val="23"/>
              </w:numPr>
              <w:jc w:val="both"/>
              <w:rPr>
                <w:rFonts w:ascii="Times New Roman" w:hAnsi="Times New Roman" w:cs="Times New Roman"/>
                <w:sz w:val="20"/>
                <w:szCs w:val="20"/>
              </w:rPr>
            </w:pPr>
            <w:r w:rsidRPr="0036455D">
              <w:rPr>
                <w:rFonts w:ascii="Times New Roman" w:hAnsi="Times New Roman" w:cs="Times New Roman"/>
                <w:sz w:val="20"/>
                <w:szCs w:val="20"/>
              </w:rPr>
              <w:t>išrašo iš teismo sprendimo (jei toks yra) arba Valstybinės mokesčių inspekcijos prie Lietuvos Respublikos finansų ministerijos išduoto dokumento,</w:t>
            </w:r>
          </w:p>
          <w:p w14:paraId="331CF9E4" w14:textId="77777777" w:rsidR="0036455D" w:rsidRPr="0036455D" w:rsidRDefault="0036455D" w:rsidP="0036455D">
            <w:pPr>
              <w:pStyle w:val="Betarp"/>
              <w:numPr>
                <w:ilvl w:val="0"/>
                <w:numId w:val="22"/>
              </w:numPr>
              <w:jc w:val="both"/>
              <w:rPr>
                <w:rFonts w:ascii="Times New Roman" w:hAnsi="Times New Roman" w:cs="Times New Roman"/>
                <w:sz w:val="20"/>
                <w:szCs w:val="20"/>
              </w:rPr>
            </w:pPr>
            <w:r w:rsidRPr="0036455D">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79AB68F4" w14:textId="77777777" w:rsidR="0036455D" w:rsidRPr="0036455D" w:rsidRDefault="0036455D" w:rsidP="00007797">
            <w:pPr>
              <w:pStyle w:val="Betarp"/>
              <w:jc w:val="both"/>
              <w:rPr>
                <w:rFonts w:ascii="Times New Roman" w:hAnsi="Times New Roman" w:cs="Times New Roman"/>
                <w:sz w:val="20"/>
                <w:szCs w:val="20"/>
              </w:rPr>
            </w:pPr>
          </w:p>
          <w:p w14:paraId="3FE663A2" w14:textId="77777777" w:rsidR="0036455D" w:rsidRPr="0036455D" w:rsidRDefault="0036455D" w:rsidP="00007797">
            <w:pPr>
              <w:pStyle w:val="Betarp"/>
              <w:jc w:val="both"/>
              <w:rPr>
                <w:rFonts w:ascii="Times New Roman" w:hAnsi="Times New Roman" w:cs="Times New Roman"/>
                <w:sz w:val="20"/>
                <w:szCs w:val="20"/>
              </w:rPr>
            </w:pPr>
            <w:r w:rsidRPr="0036455D">
              <w:rPr>
                <w:rFonts w:ascii="Times New Roman" w:hAnsi="Times New Roman" w:cs="Times New Roman"/>
                <w:sz w:val="20"/>
                <w:szCs w:val="20"/>
                <w:lang w:eastAsia="en-US"/>
              </w:rPr>
              <w:t>Iš ne Lietuvoje įsteigtų subjektų reikalaujama:</w:t>
            </w:r>
          </w:p>
          <w:p w14:paraId="04891599" w14:textId="77777777" w:rsidR="0036455D" w:rsidRPr="0036455D" w:rsidRDefault="0036455D" w:rsidP="0036455D">
            <w:pPr>
              <w:pStyle w:val="Betarp"/>
              <w:numPr>
                <w:ilvl w:val="0"/>
                <w:numId w:val="18"/>
              </w:numPr>
              <w:ind w:left="314"/>
              <w:jc w:val="both"/>
              <w:rPr>
                <w:rFonts w:ascii="Times New Roman" w:hAnsi="Times New Roman" w:cs="Times New Roman"/>
                <w:b/>
                <w:bCs/>
                <w:sz w:val="20"/>
                <w:szCs w:val="20"/>
              </w:rPr>
            </w:pPr>
            <w:r w:rsidRPr="0036455D">
              <w:rPr>
                <w:rFonts w:ascii="Times New Roman" w:hAnsi="Times New Roman" w:cs="Times New Roman"/>
                <w:sz w:val="20"/>
                <w:szCs w:val="20"/>
              </w:rPr>
              <w:t>atitinkamos užsienio šalies institucijos dokumento</w:t>
            </w:r>
            <w:r w:rsidRPr="0036455D">
              <w:rPr>
                <w:rStyle w:val="Puslapioinaosnuoroda"/>
                <w:rFonts w:ascii="Times New Roman" w:hAnsi="Times New Roman"/>
                <w:sz w:val="20"/>
                <w:szCs w:val="20"/>
              </w:rPr>
              <w:footnoteReference w:id="2"/>
            </w:r>
            <w:r w:rsidRPr="0036455D">
              <w:rPr>
                <w:rFonts w:ascii="Times New Roman" w:hAnsi="Times New Roman" w:cs="Times New Roman"/>
                <w:sz w:val="20"/>
                <w:szCs w:val="20"/>
              </w:rPr>
              <w:t>.</w:t>
            </w:r>
          </w:p>
          <w:p w14:paraId="1A0E3699" w14:textId="77777777" w:rsidR="0036455D" w:rsidRPr="0036455D" w:rsidRDefault="0036455D" w:rsidP="00007797">
            <w:pPr>
              <w:pStyle w:val="Betarp"/>
              <w:jc w:val="both"/>
              <w:rPr>
                <w:rFonts w:ascii="Times New Roman" w:eastAsia="Yu Mincho" w:hAnsi="Times New Roman" w:cs="Times New Roman"/>
                <w:sz w:val="20"/>
                <w:szCs w:val="20"/>
              </w:rPr>
            </w:pPr>
          </w:p>
          <w:p w14:paraId="2E513EE9" w14:textId="77777777" w:rsidR="0036455D" w:rsidRPr="0036455D" w:rsidRDefault="0036455D" w:rsidP="00007797">
            <w:pPr>
              <w:pStyle w:val="Betarp"/>
              <w:jc w:val="both"/>
              <w:rPr>
                <w:rFonts w:ascii="Times New Roman" w:hAnsi="Times New Roman" w:cs="Times New Roman"/>
                <w:i/>
                <w:iCs/>
                <w:color w:val="000000" w:themeColor="text1"/>
                <w:sz w:val="20"/>
                <w:szCs w:val="20"/>
              </w:rPr>
            </w:pPr>
            <w:r w:rsidRPr="0036455D">
              <w:rPr>
                <w:rFonts w:ascii="Times New Roman" w:hAnsi="Times New Roman" w:cs="Times New Roman"/>
                <w:sz w:val="20"/>
                <w:szCs w:val="20"/>
              </w:rPr>
              <w:t xml:space="preserve">Nurodyti dokumentai turi būti  išduoti ne anksčiau kaip 120 dienų iki </w:t>
            </w:r>
            <w:r w:rsidRPr="0036455D">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36455D">
              <w:rPr>
                <w:rFonts w:ascii="Times New Roman" w:eastAsia="Times New Roman" w:hAnsi="Times New Roman" w:cs="Times New Roman"/>
                <w:sz w:val="20"/>
                <w:szCs w:val="20"/>
              </w:rPr>
              <w:t>umentus</w:t>
            </w:r>
            <w:r w:rsidRPr="0036455D">
              <w:rPr>
                <w:rFonts w:ascii="Times New Roman" w:hAnsi="Times New Roman" w:cs="Times New Roman"/>
                <w:sz w:val="20"/>
                <w:szCs w:val="20"/>
              </w:rPr>
              <w:t xml:space="preserve">. </w:t>
            </w:r>
            <w:r w:rsidRPr="0036455D">
              <w:rPr>
                <w:rFonts w:ascii="Times New Roman" w:hAnsi="Times New Roman" w:cs="Times New Roman"/>
                <w:b/>
                <w:bCs/>
                <w:i/>
                <w:iCs/>
                <w:color w:val="000000" w:themeColor="text1"/>
                <w:sz w:val="20"/>
                <w:szCs w:val="20"/>
              </w:rPr>
              <w:t>Pavyzdys</w:t>
            </w:r>
            <w:r w:rsidRPr="0036455D">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7DE73460" w14:textId="77777777" w:rsidR="0036455D" w:rsidRPr="0036455D" w:rsidRDefault="0036455D" w:rsidP="00007797">
            <w:pPr>
              <w:pStyle w:val="Betarp"/>
              <w:jc w:val="both"/>
              <w:rPr>
                <w:rFonts w:ascii="Times New Roman" w:hAnsi="Times New Roman" w:cs="Times New Roman"/>
                <w:i/>
                <w:iCs/>
                <w:color w:val="7030A0"/>
                <w:sz w:val="20"/>
                <w:szCs w:val="20"/>
              </w:rPr>
            </w:pPr>
          </w:p>
          <w:p w14:paraId="29D14EDF" w14:textId="77777777" w:rsidR="0036455D" w:rsidRPr="0036455D" w:rsidRDefault="0036455D" w:rsidP="00007797">
            <w:pPr>
              <w:pStyle w:val="Betarp"/>
              <w:jc w:val="both"/>
              <w:rPr>
                <w:rFonts w:ascii="Times New Roman" w:hAnsi="Times New Roman" w:cs="Times New Roman"/>
                <w:b/>
                <w:bCs/>
                <w:sz w:val="20"/>
                <w:szCs w:val="20"/>
              </w:rPr>
            </w:pPr>
            <w:r w:rsidRPr="0036455D">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DCB8E90" w14:textId="77777777" w:rsidR="0036455D" w:rsidRPr="0036455D" w:rsidRDefault="0036455D" w:rsidP="00007797">
            <w:pPr>
              <w:pStyle w:val="Betarp"/>
              <w:jc w:val="both"/>
              <w:rPr>
                <w:rFonts w:ascii="Times New Roman" w:hAnsi="Times New Roman" w:cs="Times New Roman"/>
                <w:b/>
                <w:bCs/>
                <w:sz w:val="20"/>
                <w:szCs w:val="20"/>
              </w:rPr>
            </w:pPr>
          </w:p>
          <w:p w14:paraId="65290413" w14:textId="77777777" w:rsidR="0036455D" w:rsidRPr="0036455D" w:rsidRDefault="0036455D" w:rsidP="00007797">
            <w:pPr>
              <w:pStyle w:val="Betarp"/>
              <w:jc w:val="both"/>
              <w:rPr>
                <w:rFonts w:ascii="Times New Roman" w:hAnsi="Times New Roman" w:cs="Times New Roman"/>
                <w:b/>
                <w:bCs/>
                <w:sz w:val="20"/>
                <w:szCs w:val="20"/>
              </w:rPr>
            </w:pPr>
            <w:r w:rsidRPr="0036455D">
              <w:rPr>
                <w:rFonts w:ascii="Times New Roman" w:hAnsi="Times New Roman" w:cs="Times New Roman"/>
                <w:bCs/>
                <w:sz w:val="20"/>
                <w:szCs w:val="20"/>
              </w:rPr>
              <w:t>2) Dėl įsipareigojimų, susijusių su socialinio draudimo įmokų mokėjimu, įvykdymo i</w:t>
            </w:r>
            <w:r w:rsidRPr="0036455D">
              <w:rPr>
                <w:rFonts w:ascii="Times New Roman" w:hAnsi="Times New Roman" w:cs="Times New Roman"/>
                <w:sz w:val="20"/>
                <w:szCs w:val="20"/>
                <w:lang w:eastAsia="en-US"/>
              </w:rPr>
              <w:t xml:space="preserve">š Lietuvoje įsteigtų subjektų </w:t>
            </w:r>
            <w:r w:rsidRPr="0036455D">
              <w:rPr>
                <w:rFonts w:ascii="Times New Roman" w:hAnsi="Times New Roman" w:cs="Times New Roman"/>
                <w:bCs/>
                <w:sz w:val="20"/>
                <w:szCs w:val="20"/>
              </w:rPr>
              <w:t>prašoma:</w:t>
            </w:r>
          </w:p>
          <w:p w14:paraId="718E3DF7" w14:textId="77777777" w:rsidR="0036455D" w:rsidRPr="0036455D" w:rsidRDefault="0036455D" w:rsidP="00007797">
            <w:pPr>
              <w:pStyle w:val="Betarp"/>
              <w:jc w:val="both"/>
              <w:rPr>
                <w:rFonts w:ascii="Times New Roman" w:hAnsi="Times New Roman" w:cs="Times New Roman"/>
                <w:bCs/>
                <w:sz w:val="20"/>
                <w:szCs w:val="20"/>
              </w:rPr>
            </w:pPr>
            <w:r w:rsidRPr="0036455D">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36455D">
                <w:rPr>
                  <w:rStyle w:val="Hipersaitas"/>
                  <w:rFonts w:ascii="Times New Roman" w:hAnsi="Times New Roman"/>
                  <w:bCs/>
                  <w:sz w:val="20"/>
                  <w:szCs w:val="20"/>
                </w:rPr>
                <w:t>http://draudejai.sodra.lt/draudeju_viesi_duomenys/</w:t>
              </w:r>
            </w:hyperlink>
            <w:r w:rsidRPr="0036455D">
              <w:rPr>
                <w:rFonts w:ascii="Times New Roman" w:hAnsi="Times New Roman" w:cs="Times New Roman"/>
                <w:bCs/>
                <w:sz w:val="20"/>
                <w:szCs w:val="20"/>
              </w:rPr>
              <w:t>.</w:t>
            </w:r>
          </w:p>
          <w:p w14:paraId="78EC309A" w14:textId="77777777" w:rsidR="0036455D" w:rsidRPr="0036455D" w:rsidRDefault="0036455D" w:rsidP="00007797">
            <w:pPr>
              <w:pStyle w:val="Betarp"/>
              <w:jc w:val="both"/>
              <w:rPr>
                <w:rFonts w:ascii="Times New Roman" w:hAnsi="Times New Roman" w:cs="Times New Roman"/>
                <w:b/>
                <w:bCs/>
                <w:sz w:val="20"/>
                <w:szCs w:val="20"/>
              </w:rPr>
            </w:pPr>
          </w:p>
          <w:p w14:paraId="18117829" w14:textId="77777777" w:rsidR="0036455D" w:rsidRPr="0036455D" w:rsidRDefault="0036455D" w:rsidP="00007797">
            <w:pPr>
              <w:pStyle w:val="Betarp"/>
              <w:jc w:val="both"/>
              <w:rPr>
                <w:rFonts w:ascii="Times New Roman" w:hAnsi="Times New Roman" w:cs="Times New Roman"/>
                <w:sz w:val="20"/>
                <w:szCs w:val="20"/>
              </w:rPr>
            </w:pPr>
            <w:r w:rsidRPr="0036455D">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13B8C3E" w14:textId="77777777" w:rsidR="0036455D" w:rsidRPr="0036455D" w:rsidRDefault="0036455D" w:rsidP="00007797">
            <w:pPr>
              <w:pStyle w:val="Betarp"/>
              <w:jc w:val="both"/>
              <w:rPr>
                <w:rFonts w:ascii="Times New Roman" w:hAnsi="Times New Roman" w:cs="Times New Roman"/>
                <w:b/>
                <w:bCs/>
                <w:sz w:val="20"/>
                <w:szCs w:val="20"/>
              </w:rPr>
            </w:pPr>
          </w:p>
          <w:p w14:paraId="14800E14" w14:textId="77777777" w:rsidR="0036455D" w:rsidRPr="0036455D" w:rsidRDefault="0036455D" w:rsidP="00007797">
            <w:pPr>
              <w:pStyle w:val="Betarp"/>
              <w:jc w:val="both"/>
              <w:rPr>
                <w:rFonts w:ascii="Times New Roman" w:hAnsi="Times New Roman" w:cs="Times New Roman"/>
                <w:sz w:val="20"/>
                <w:szCs w:val="20"/>
              </w:rPr>
            </w:pPr>
            <w:r w:rsidRPr="0036455D">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FA8C9F2" w14:textId="77777777" w:rsidR="0036455D" w:rsidRPr="0036455D" w:rsidRDefault="0036455D" w:rsidP="00007797">
            <w:pPr>
              <w:pStyle w:val="Betarp"/>
              <w:jc w:val="both"/>
              <w:rPr>
                <w:rFonts w:ascii="Times New Roman" w:hAnsi="Times New Roman" w:cs="Times New Roman"/>
                <w:b/>
                <w:bCs/>
                <w:sz w:val="20"/>
                <w:szCs w:val="20"/>
              </w:rPr>
            </w:pPr>
          </w:p>
          <w:p w14:paraId="5957F0A0" w14:textId="77777777" w:rsidR="0036455D" w:rsidRPr="0036455D" w:rsidRDefault="0036455D" w:rsidP="00007797">
            <w:pPr>
              <w:pStyle w:val="Betarp"/>
              <w:jc w:val="both"/>
              <w:rPr>
                <w:rFonts w:ascii="Times New Roman" w:hAnsi="Times New Roman" w:cs="Times New Roman"/>
                <w:sz w:val="20"/>
                <w:szCs w:val="20"/>
              </w:rPr>
            </w:pPr>
            <w:r w:rsidRPr="0036455D">
              <w:rPr>
                <w:rFonts w:ascii="Times New Roman" w:hAnsi="Times New Roman" w:cs="Times New Roman"/>
                <w:sz w:val="20"/>
                <w:szCs w:val="20"/>
                <w:lang w:eastAsia="en-US"/>
              </w:rPr>
              <w:t>Iš ne Lietuvoje įsteigtų subjektų reikalaujama:</w:t>
            </w:r>
          </w:p>
          <w:p w14:paraId="1DB70E4E" w14:textId="77777777" w:rsidR="0036455D" w:rsidRPr="0036455D" w:rsidRDefault="0036455D" w:rsidP="0036455D">
            <w:pPr>
              <w:pStyle w:val="Betarp"/>
              <w:numPr>
                <w:ilvl w:val="0"/>
                <w:numId w:val="18"/>
              </w:numPr>
              <w:ind w:left="314"/>
              <w:jc w:val="both"/>
              <w:rPr>
                <w:rFonts w:ascii="Times New Roman" w:hAnsi="Times New Roman" w:cs="Times New Roman"/>
                <w:b/>
                <w:bCs/>
                <w:sz w:val="20"/>
                <w:szCs w:val="20"/>
              </w:rPr>
            </w:pPr>
            <w:r w:rsidRPr="0036455D">
              <w:rPr>
                <w:rFonts w:ascii="Times New Roman" w:hAnsi="Times New Roman" w:cs="Times New Roman"/>
                <w:sz w:val="20"/>
                <w:szCs w:val="20"/>
              </w:rPr>
              <w:t>atitinkamos užsienio šalies kompetentingos institucijos dokumento</w:t>
            </w:r>
            <w:r w:rsidRPr="0036455D">
              <w:rPr>
                <w:rStyle w:val="Puslapioinaosnuoroda"/>
                <w:rFonts w:ascii="Times New Roman" w:hAnsi="Times New Roman"/>
                <w:sz w:val="20"/>
                <w:szCs w:val="20"/>
              </w:rPr>
              <w:footnoteReference w:id="3"/>
            </w:r>
            <w:r w:rsidRPr="0036455D">
              <w:rPr>
                <w:rFonts w:ascii="Times New Roman" w:hAnsi="Times New Roman" w:cs="Times New Roman"/>
                <w:sz w:val="20"/>
                <w:szCs w:val="20"/>
              </w:rPr>
              <w:t>.</w:t>
            </w:r>
          </w:p>
          <w:p w14:paraId="12AC9A8F" w14:textId="77777777" w:rsidR="0036455D" w:rsidRPr="0036455D" w:rsidRDefault="0036455D" w:rsidP="00007797">
            <w:pPr>
              <w:pStyle w:val="Betarp"/>
              <w:jc w:val="both"/>
              <w:rPr>
                <w:rFonts w:ascii="Times New Roman" w:hAnsi="Times New Roman" w:cs="Times New Roman"/>
                <w:b/>
                <w:bCs/>
                <w:sz w:val="20"/>
                <w:szCs w:val="20"/>
              </w:rPr>
            </w:pPr>
          </w:p>
          <w:p w14:paraId="02B219B9" w14:textId="77777777" w:rsidR="0036455D" w:rsidRPr="0036455D" w:rsidRDefault="0036455D" w:rsidP="00007797">
            <w:pPr>
              <w:pStyle w:val="Betarp"/>
              <w:jc w:val="both"/>
              <w:rPr>
                <w:rFonts w:ascii="Times New Roman" w:hAnsi="Times New Roman" w:cs="Times New Roman"/>
                <w:i/>
                <w:iCs/>
                <w:color w:val="7030A0"/>
                <w:sz w:val="20"/>
                <w:szCs w:val="20"/>
              </w:rPr>
            </w:pPr>
            <w:r w:rsidRPr="0036455D">
              <w:rPr>
                <w:rFonts w:ascii="Times New Roman" w:hAnsi="Times New Roman" w:cs="Times New Roman"/>
                <w:sz w:val="20"/>
                <w:szCs w:val="20"/>
              </w:rPr>
              <w:t xml:space="preserve">Nurodyti dokumentai turi būti  išduoti ne anksčiau kaip 120 dienų iki </w:t>
            </w:r>
            <w:r w:rsidRPr="0036455D">
              <w:rPr>
                <w:rFonts w:ascii="Times New Roman" w:eastAsia="Times New Roman" w:hAnsi="Times New Roman" w:cs="Times New Roman"/>
                <w:i/>
                <w:iCs/>
                <w:sz w:val="20"/>
                <w:szCs w:val="20"/>
              </w:rPr>
              <w:t xml:space="preserve">tos dienos, kai tiekėjas perkančiosios organizacijos prašymu </w:t>
            </w:r>
            <w:r w:rsidRPr="0036455D">
              <w:rPr>
                <w:rFonts w:ascii="Times New Roman" w:eastAsia="Times New Roman" w:hAnsi="Times New Roman" w:cs="Times New Roman"/>
                <w:i/>
                <w:iCs/>
                <w:sz w:val="20"/>
                <w:szCs w:val="20"/>
              </w:rPr>
              <w:lastRenderedPageBreak/>
              <w:t>turės pateikti pašalinimo pagrindų nebuvimą patvirtinančius dok</w:t>
            </w:r>
            <w:r w:rsidRPr="0036455D">
              <w:rPr>
                <w:rFonts w:ascii="Times New Roman" w:eastAsia="Times New Roman" w:hAnsi="Times New Roman" w:cs="Times New Roman"/>
                <w:sz w:val="20"/>
                <w:szCs w:val="20"/>
              </w:rPr>
              <w:t>umentus</w:t>
            </w:r>
            <w:r w:rsidRPr="0036455D">
              <w:rPr>
                <w:rFonts w:ascii="Times New Roman" w:hAnsi="Times New Roman" w:cs="Times New Roman"/>
                <w:sz w:val="20"/>
                <w:szCs w:val="20"/>
              </w:rPr>
              <w:t xml:space="preserve">. </w:t>
            </w:r>
            <w:r w:rsidRPr="0036455D">
              <w:rPr>
                <w:rFonts w:ascii="Times New Roman" w:hAnsi="Times New Roman" w:cs="Times New Roman"/>
                <w:b/>
                <w:bCs/>
                <w:i/>
                <w:iCs/>
                <w:color w:val="000000" w:themeColor="text1"/>
                <w:sz w:val="20"/>
                <w:szCs w:val="20"/>
              </w:rPr>
              <w:t>Pavyzdys</w:t>
            </w:r>
            <w:r w:rsidRPr="0036455D">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05918369" w14:textId="77777777" w:rsidR="0036455D" w:rsidRPr="0036455D" w:rsidRDefault="0036455D" w:rsidP="00007797">
            <w:pPr>
              <w:pStyle w:val="Betarp"/>
              <w:jc w:val="both"/>
              <w:rPr>
                <w:rFonts w:ascii="Times New Roman" w:hAnsi="Times New Roman" w:cs="Times New Roman"/>
                <w:b/>
                <w:bCs/>
                <w:sz w:val="20"/>
                <w:szCs w:val="20"/>
              </w:rPr>
            </w:pPr>
          </w:p>
          <w:p w14:paraId="3A6B0546" w14:textId="77777777" w:rsidR="0036455D" w:rsidRPr="0036455D" w:rsidRDefault="0036455D" w:rsidP="00007797">
            <w:pPr>
              <w:pStyle w:val="Betarp"/>
              <w:jc w:val="both"/>
              <w:rPr>
                <w:rFonts w:ascii="Times New Roman" w:hAnsi="Times New Roman" w:cs="Times New Roman"/>
                <w:sz w:val="20"/>
                <w:szCs w:val="20"/>
              </w:rPr>
            </w:pPr>
            <w:r w:rsidRPr="0036455D">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6B62CC2" w14:textId="77777777" w:rsidR="0036455D" w:rsidRPr="0036455D" w:rsidRDefault="0036455D" w:rsidP="00007797">
            <w:pPr>
              <w:pStyle w:val="Betarp"/>
              <w:jc w:val="both"/>
              <w:rPr>
                <w:rFonts w:ascii="Times New Roman" w:hAnsi="Times New Roman" w:cs="Times New Roman"/>
                <w:sz w:val="20"/>
                <w:szCs w:val="20"/>
              </w:rPr>
            </w:pPr>
          </w:p>
          <w:p w14:paraId="75C70C4C" w14:textId="77777777" w:rsidR="0036455D" w:rsidRPr="0036455D" w:rsidRDefault="0036455D" w:rsidP="00007797">
            <w:pPr>
              <w:pStyle w:val="Betarp"/>
              <w:jc w:val="both"/>
              <w:rPr>
                <w:rFonts w:ascii="Times New Roman" w:hAnsi="Times New Roman" w:cs="Times New Roman"/>
                <w:b/>
                <w:bCs/>
                <w:i/>
                <w:iCs/>
                <w:sz w:val="20"/>
                <w:szCs w:val="20"/>
              </w:rPr>
            </w:pPr>
            <w:r w:rsidRPr="0036455D">
              <w:rPr>
                <w:rFonts w:ascii="Times New Roman" w:hAnsi="Times New Roman" w:cs="Times New Roman"/>
                <w:b/>
                <w:bCs/>
                <w:i/>
                <w:iCs/>
                <w:sz w:val="20"/>
                <w:szCs w:val="20"/>
              </w:rPr>
              <w:t>PASTABA</w:t>
            </w:r>
          </w:p>
          <w:p w14:paraId="702FC760" w14:textId="77777777" w:rsidR="0036455D" w:rsidRPr="0036455D" w:rsidRDefault="0036455D" w:rsidP="00007797">
            <w:pPr>
              <w:pStyle w:val="Betarp"/>
              <w:jc w:val="both"/>
              <w:rPr>
                <w:rFonts w:ascii="Times New Roman" w:hAnsi="Times New Roman" w:cs="Times New Roman"/>
                <w:sz w:val="20"/>
                <w:szCs w:val="20"/>
              </w:rPr>
            </w:pPr>
            <w:r w:rsidRPr="0036455D">
              <w:rPr>
                <w:rFonts w:ascii="Times New Roman" w:hAnsi="Times New Roman"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5B3AD98A" w14:textId="6098B36D" w:rsidR="0036455D" w:rsidRPr="0036455D" w:rsidRDefault="0036455D" w:rsidP="00007797">
            <w:pPr>
              <w:pStyle w:val="Betarp"/>
              <w:jc w:val="both"/>
              <w:rPr>
                <w:rFonts w:ascii="Times New Roman" w:hAnsi="Times New Roman" w:cs="Times New Roman"/>
                <w:sz w:val="20"/>
                <w:szCs w:val="20"/>
              </w:rPr>
            </w:pPr>
          </w:p>
          <w:p w14:paraId="7BB8685C" w14:textId="77777777" w:rsidR="0036455D" w:rsidRPr="0036455D" w:rsidRDefault="0036455D" w:rsidP="00007797">
            <w:pPr>
              <w:pStyle w:val="Betarp"/>
              <w:jc w:val="both"/>
              <w:rPr>
                <w:rFonts w:ascii="Times New Roman" w:hAnsi="Times New Roman" w:cs="Times New Roman"/>
                <w:b/>
                <w:bCs/>
                <w:sz w:val="20"/>
                <w:szCs w:val="20"/>
              </w:rPr>
            </w:pPr>
          </w:p>
        </w:tc>
      </w:tr>
      <w:bookmarkEnd w:id="1"/>
      <w:tr w:rsidR="0036455D" w:rsidRPr="0036455D" w14:paraId="10A5D93D" w14:textId="77777777" w:rsidTr="003645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CF40E8" w14:textId="77777777" w:rsidR="0036455D" w:rsidRPr="00632260" w:rsidRDefault="0036455D" w:rsidP="0036455D">
            <w:pPr>
              <w:pStyle w:val="Betarp"/>
              <w:numPr>
                <w:ilvl w:val="0"/>
                <w:numId w:val="24"/>
              </w:numPr>
              <w:rPr>
                <w:rFonts w:ascii="Times New Roman" w:hAnsi="Times New Roman" w:cs="Times New Roman"/>
                <w:b/>
                <w:bCs/>
                <w:sz w:val="20"/>
                <w:szCs w:val="20"/>
              </w:rPr>
            </w:pP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F9F31B" w14:textId="77777777" w:rsidR="0036455D" w:rsidRPr="0036455D" w:rsidRDefault="0036455D" w:rsidP="00007797">
            <w:pPr>
              <w:pStyle w:val="Betarp"/>
              <w:jc w:val="both"/>
              <w:rPr>
                <w:rFonts w:ascii="Times New Roman" w:hAnsi="Times New Roman" w:cs="Times New Roman"/>
                <w:b/>
                <w:bCs/>
                <w:sz w:val="20"/>
                <w:szCs w:val="20"/>
              </w:rPr>
            </w:pPr>
            <w:r w:rsidRPr="0036455D">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FF8BA" w14:textId="77777777" w:rsidR="0036455D" w:rsidRPr="0036455D" w:rsidRDefault="0036455D" w:rsidP="00007797">
            <w:pPr>
              <w:pStyle w:val="Betarp"/>
              <w:jc w:val="both"/>
              <w:rPr>
                <w:rFonts w:ascii="Times New Roman" w:eastAsia="Yu Mincho" w:hAnsi="Times New Roman" w:cs="Times New Roman"/>
                <w:b/>
                <w:bCs/>
                <w:sz w:val="20"/>
                <w:szCs w:val="20"/>
              </w:rPr>
            </w:pPr>
            <w:r w:rsidRPr="0036455D">
              <w:rPr>
                <w:rFonts w:ascii="Times New Roman" w:eastAsia="Yu Mincho" w:hAnsi="Times New Roman" w:cs="Times New Roman"/>
                <w:b/>
                <w:bCs/>
                <w:sz w:val="20"/>
                <w:szCs w:val="20"/>
              </w:rPr>
              <w:t>VPĮ 46 straipsnio 4 dalies 1 punktas</w:t>
            </w:r>
          </w:p>
          <w:p w14:paraId="2725A79A" w14:textId="77777777" w:rsidR="0036455D" w:rsidRPr="0036455D" w:rsidRDefault="0036455D" w:rsidP="00007797">
            <w:pPr>
              <w:pStyle w:val="Betarp"/>
              <w:jc w:val="both"/>
              <w:rPr>
                <w:rFonts w:ascii="Times New Roman" w:eastAsia="Yu Mincho" w:hAnsi="Times New Roman" w:cs="Times New Roman"/>
                <w:sz w:val="20"/>
                <w:szCs w:val="20"/>
              </w:rPr>
            </w:pPr>
          </w:p>
          <w:p w14:paraId="6A9B82FA" w14:textId="77777777" w:rsidR="0036455D" w:rsidRPr="0036455D" w:rsidRDefault="0036455D" w:rsidP="00007797">
            <w:pPr>
              <w:pStyle w:val="Betarp"/>
              <w:jc w:val="both"/>
              <w:rPr>
                <w:rFonts w:ascii="Times New Roman" w:eastAsia="Yu Mincho" w:hAnsi="Times New Roman" w:cs="Times New Roman"/>
                <w:sz w:val="20"/>
                <w:szCs w:val="20"/>
                <w:lang w:eastAsia="en-US"/>
              </w:rPr>
            </w:pPr>
            <w:r w:rsidRPr="0036455D">
              <w:rPr>
                <w:rFonts w:ascii="Times New Roman" w:eastAsia="Yu Mincho" w:hAnsi="Times New Roman" w:cs="Times New Roman"/>
                <w:sz w:val="20"/>
                <w:szCs w:val="20"/>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FCAE53" w14:textId="77777777" w:rsidR="0036455D" w:rsidRPr="0036455D" w:rsidRDefault="0036455D" w:rsidP="00007797">
            <w:pPr>
              <w:pStyle w:val="Betarp"/>
              <w:jc w:val="both"/>
              <w:rPr>
                <w:rFonts w:ascii="Times New Roman" w:hAnsi="Times New Roman" w:cs="Times New Roman"/>
                <w:sz w:val="20"/>
                <w:szCs w:val="20"/>
                <w:lang w:eastAsia="en-US"/>
              </w:rPr>
            </w:pPr>
            <w:r w:rsidRPr="0036455D">
              <w:rPr>
                <w:rFonts w:ascii="Times New Roman" w:hAnsi="Times New Roman" w:cs="Times New Roman"/>
                <w:sz w:val="20"/>
                <w:szCs w:val="20"/>
                <w:lang w:eastAsia="en-US"/>
              </w:rPr>
              <w:t>Iš Lietuvoje įsteigtų subjektų įrodančių dokumentų nereikalaujama. Užtenka pateikto EBVPD.</w:t>
            </w:r>
          </w:p>
          <w:p w14:paraId="7AB88981" w14:textId="77777777" w:rsidR="0036455D" w:rsidRPr="0036455D" w:rsidRDefault="0036455D" w:rsidP="00007797">
            <w:pPr>
              <w:pStyle w:val="Betarp"/>
              <w:jc w:val="both"/>
              <w:rPr>
                <w:rFonts w:ascii="Times New Roman" w:hAnsi="Times New Roman" w:cs="Times New Roman"/>
                <w:bCs/>
                <w:iCs/>
                <w:sz w:val="20"/>
                <w:szCs w:val="20"/>
                <w:lang w:eastAsia="en-US"/>
              </w:rPr>
            </w:pPr>
          </w:p>
          <w:p w14:paraId="148014AC" w14:textId="77777777" w:rsidR="0036455D" w:rsidRPr="0036455D" w:rsidRDefault="0036455D" w:rsidP="00007797">
            <w:pPr>
              <w:pStyle w:val="Betarp"/>
              <w:jc w:val="both"/>
              <w:rPr>
                <w:rFonts w:ascii="Times New Roman" w:hAnsi="Times New Roman" w:cs="Times New Roman"/>
                <w:b/>
                <w:bCs/>
                <w:iCs/>
                <w:sz w:val="20"/>
                <w:szCs w:val="20"/>
                <w:lang w:eastAsia="en-US"/>
              </w:rPr>
            </w:pPr>
          </w:p>
        </w:tc>
      </w:tr>
      <w:tr w:rsidR="0036455D" w:rsidRPr="0036455D" w14:paraId="6BD8844F" w14:textId="77777777" w:rsidTr="003645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8BA8F7" w14:textId="77777777" w:rsidR="0036455D" w:rsidRPr="00632260" w:rsidRDefault="0036455D" w:rsidP="0036455D">
            <w:pPr>
              <w:pStyle w:val="Betarp"/>
              <w:numPr>
                <w:ilvl w:val="0"/>
                <w:numId w:val="24"/>
              </w:numPr>
              <w:rPr>
                <w:rFonts w:ascii="Times New Roman" w:hAnsi="Times New Roman" w:cs="Times New Roman"/>
                <w:b/>
                <w:bCs/>
                <w:sz w:val="20"/>
                <w:szCs w:val="20"/>
              </w:rPr>
            </w:pP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DDE13A" w14:textId="77777777" w:rsidR="0036455D" w:rsidRPr="0036455D" w:rsidRDefault="0036455D" w:rsidP="00007797">
            <w:pPr>
              <w:pStyle w:val="Betarp"/>
              <w:jc w:val="both"/>
              <w:rPr>
                <w:rFonts w:ascii="Times New Roman" w:hAnsi="Times New Roman" w:cs="Times New Roman"/>
                <w:b/>
                <w:bCs/>
                <w:sz w:val="20"/>
                <w:szCs w:val="20"/>
              </w:rPr>
            </w:pPr>
            <w:r w:rsidRPr="0036455D">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70162B36" w14:textId="77777777" w:rsidR="0036455D" w:rsidRPr="0036455D" w:rsidRDefault="0036455D" w:rsidP="00007797">
            <w:pPr>
              <w:pStyle w:val="Betarp"/>
              <w:jc w:val="both"/>
              <w:rPr>
                <w:rFonts w:ascii="Times New Roman" w:hAnsi="Times New Roman" w:cs="Times New Roman"/>
                <w:b/>
                <w:bCs/>
                <w:sz w:val="20"/>
                <w:szCs w:val="20"/>
              </w:rPr>
            </w:pPr>
            <w:r w:rsidRPr="0036455D">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8498DA" w14:textId="77777777" w:rsidR="0036455D" w:rsidRPr="0036455D" w:rsidRDefault="0036455D" w:rsidP="00007797">
            <w:pPr>
              <w:pStyle w:val="Betarp"/>
              <w:jc w:val="both"/>
              <w:rPr>
                <w:rFonts w:ascii="Times New Roman" w:eastAsia="Yu Mincho" w:hAnsi="Times New Roman" w:cs="Times New Roman"/>
                <w:b/>
                <w:bCs/>
                <w:sz w:val="20"/>
                <w:szCs w:val="20"/>
              </w:rPr>
            </w:pPr>
            <w:r w:rsidRPr="0036455D">
              <w:rPr>
                <w:rFonts w:ascii="Times New Roman" w:eastAsia="Yu Mincho" w:hAnsi="Times New Roman" w:cs="Times New Roman"/>
                <w:b/>
                <w:bCs/>
                <w:sz w:val="20"/>
                <w:szCs w:val="20"/>
              </w:rPr>
              <w:t>VPĮ 46 straipsnio 4 dalies 2 punktas</w:t>
            </w:r>
          </w:p>
          <w:p w14:paraId="02E89BC5" w14:textId="77777777" w:rsidR="0036455D" w:rsidRPr="0036455D" w:rsidRDefault="0036455D" w:rsidP="00007797">
            <w:pPr>
              <w:pStyle w:val="Betarp"/>
              <w:jc w:val="both"/>
              <w:rPr>
                <w:rFonts w:ascii="Times New Roman" w:eastAsia="Yu Mincho" w:hAnsi="Times New Roman" w:cs="Times New Roman"/>
                <w:sz w:val="20"/>
                <w:szCs w:val="20"/>
              </w:rPr>
            </w:pPr>
          </w:p>
          <w:p w14:paraId="30AC8D5D" w14:textId="77777777" w:rsidR="0036455D" w:rsidRPr="0036455D" w:rsidRDefault="0036455D" w:rsidP="00007797">
            <w:pPr>
              <w:pStyle w:val="Betarp"/>
              <w:jc w:val="both"/>
              <w:rPr>
                <w:rFonts w:ascii="Times New Roman" w:eastAsia="Yu Mincho" w:hAnsi="Times New Roman" w:cs="Times New Roman"/>
                <w:sz w:val="20"/>
                <w:szCs w:val="20"/>
              </w:rPr>
            </w:pPr>
            <w:r w:rsidRPr="0036455D">
              <w:rPr>
                <w:rFonts w:ascii="Times New Roman" w:eastAsia="Yu Mincho" w:hAnsi="Times New Roman" w:cs="Times New Roman"/>
                <w:sz w:val="20"/>
                <w:szCs w:val="20"/>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B7F67C" w14:textId="77777777" w:rsidR="0036455D" w:rsidRPr="0036455D" w:rsidRDefault="0036455D" w:rsidP="00007797">
            <w:pPr>
              <w:pStyle w:val="Betarp"/>
              <w:jc w:val="both"/>
              <w:rPr>
                <w:rFonts w:ascii="Times New Roman" w:hAnsi="Times New Roman" w:cs="Times New Roman"/>
                <w:sz w:val="20"/>
                <w:szCs w:val="20"/>
                <w:lang w:eastAsia="en-US"/>
              </w:rPr>
            </w:pPr>
            <w:r w:rsidRPr="0036455D">
              <w:rPr>
                <w:rFonts w:ascii="Times New Roman" w:hAnsi="Times New Roman" w:cs="Times New Roman"/>
                <w:sz w:val="20"/>
                <w:szCs w:val="20"/>
                <w:lang w:eastAsia="en-US"/>
              </w:rPr>
              <w:t>Iš Lietuvoje įsteigtų subjektų įrodančių dokumentų nereikalaujama. Užtenka pateikto EBVPD.</w:t>
            </w:r>
          </w:p>
          <w:p w14:paraId="3A77F1C0" w14:textId="77777777" w:rsidR="0036455D" w:rsidRPr="0036455D" w:rsidRDefault="0036455D" w:rsidP="00007797">
            <w:pPr>
              <w:pStyle w:val="Betarp"/>
              <w:jc w:val="both"/>
              <w:rPr>
                <w:rFonts w:ascii="Times New Roman" w:hAnsi="Times New Roman" w:cs="Times New Roman"/>
                <w:bCs/>
                <w:iCs/>
                <w:sz w:val="20"/>
                <w:szCs w:val="20"/>
                <w:lang w:eastAsia="en-US"/>
              </w:rPr>
            </w:pPr>
          </w:p>
          <w:p w14:paraId="26823283" w14:textId="77777777" w:rsidR="0036455D" w:rsidRPr="0036455D" w:rsidRDefault="0036455D" w:rsidP="00007797">
            <w:pPr>
              <w:pStyle w:val="Betarp"/>
              <w:jc w:val="both"/>
              <w:rPr>
                <w:rFonts w:ascii="Times New Roman" w:hAnsi="Times New Roman" w:cs="Times New Roman"/>
                <w:b/>
                <w:bCs/>
                <w:iCs/>
                <w:sz w:val="20"/>
                <w:szCs w:val="20"/>
                <w:lang w:eastAsia="en-US"/>
              </w:rPr>
            </w:pPr>
          </w:p>
        </w:tc>
      </w:tr>
      <w:tr w:rsidR="0036455D" w:rsidRPr="0036455D" w14:paraId="58901B4D" w14:textId="77777777" w:rsidTr="003645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58B7CB" w14:textId="77777777" w:rsidR="0036455D" w:rsidRPr="00632260" w:rsidRDefault="0036455D" w:rsidP="0036455D">
            <w:pPr>
              <w:pStyle w:val="Betarp"/>
              <w:numPr>
                <w:ilvl w:val="0"/>
                <w:numId w:val="24"/>
              </w:numPr>
              <w:rPr>
                <w:rFonts w:ascii="Times New Roman" w:hAnsi="Times New Roman" w:cs="Times New Roman"/>
                <w:b/>
                <w:bCs/>
                <w:sz w:val="20"/>
                <w:szCs w:val="20"/>
              </w:rPr>
            </w:pP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8FD292" w14:textId="77777777" w:rsidR="0036455D" w:rsidRPr="0036455D" w:rsidRDefault="0036455D" w:rsidP="00007797">
            <w:pPr>
              <w:pStyle w:val="Betarp"/>
              <w:jc w:val="both"/>
              <w:rPr>
                <w:rFonts w:ascii="Times New Roman" w:hAnsi="Times New Roman" w:cs="Times New Roman"/>
                <w:b/>
                <w:bCs/>
                <w:sz w:val="20"/>
                <w:szCs w:val="20"/>
              </w:rPr>
            </w:pPr>
            <w:r w:rsidRPr="0036455D">
              <w:rPr>
                <w:rFonts w:ascii="Times New Roman" w:hAnsi="Times New Roman" w:cs="Times New Roman"/>
                <w:sz w:val="20"/>
                <w:szCs w:val="20"/>
              </w:rPr>
              <w:t>Pažeista konkurencija, kaip nustatyta VPĮ 27 straipsnio 3 ir 4 dalyse, ir atitinkamos padėties negalima ištaisyti.</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8DED34" w14:textId="77777777" w:rsidR="0036455D" w:rsidRPr="0036455D" w:rsidRDefault="0036455D" w:rsidP="00007797">
            <w:pPr>
              <w:pStyle w:val="Betarp"/>
              <w:jc w:val="both"/>
              <w:rPr>
                <w:rFonts w:ascii="Times New Roman" w:eastAsia="Yu Mincho" w:hAnsi="Times New Roman" w:cs="Times New Roman"/>
                <w:b/>
                <w:bCs/>
                <w:sz w:val="20"/>
                <w:szCs w:val="20"/>
              </w:rPr>
            </w:pPr>
            <w:r w:rsidRPr="0036455D">
              <w:rPr>
                <w:rFonts w:ascii="Times New Roman" w:eastAsia="Yu Mincho" w:hAnsi="Times New Roman" w:cs="Times New Roman"/>
                <w:b/>
                <w:bCs/>
                <w:sz w:val="20"/>
                <w:szCs w:val="20"/>
              </w:rPr>
              <w:t>VPĮ 46 straipsnio 4 dalies 3 punktas</w:t>
            </w:r>
          </w:p>
          <w:p w14:paraId="19D1A648" w14:textId="77777777" w:rsidR="0036455D" w:rsidRPr="0036455D" w:rsidRDefault="0036455D" w:rsidP="00007797">
            <w:pPr>
              <w:pStyle w:val="Betarp"/>
              <w:jc w:val="both"/>
              <w:rPr>
                <w:rFonts w:ascii="Times New Roman" w:eastAsia="Yu Mincho" w:hAnsi="Times New Roman" w:cs="Times New Roman"/>
                <w:sz w:val="20"/>
                <w:szCs w:val="20"/>
              </w:rPr>
            </w:pPr>
          </w:p>
          <w:p w14:paraId="1AE4C917" w14:textId="77777777" w:rsidR="0036455D" w:rsidRPr="0036455D" w:rsidRDefault="0036455D" w:rsidP="00007797">
            <w:pPr>
              <w:pStyle w:val="Betarp"/>
              <w:jc w:val="both"/>
              <w:rPr>
                <w:rFonts w:ascii="Times New Roman" w:eastAsia="Yu Mincho" w:hAnsi="Times New Roman" w:cs="Times New Roman"/>
                <w:sz w:val="20"/>
                <w:szCs w:val="20"/>
                <w:lang w:eastAsia="en-US"/>
              </w:rPr>
            </w:pPr>
            <w:r w:rsidRPr="0036455D">
              <w:rPr>
                <w:rFonts w:ascii="Times New Roman" w:eastAsia="Yu Mincho" w:hAnsi="Times New Roman" w:cs="Times New Roman"/>
                <w:sz w:val="20"/>
                <w:szCs w:val="20"/>
              </w:rPr>
              <w:t>EBVPD III dalies C13 punktas</w:t>
            </w:r>
            <w:r w:rsidRPr="0036455D">
              <w:rPr>
                <w:rFonts w:ascii="Times New Roman" w:eastAsia="Yu Mincho" w:hAnsi="Times New Roman" w:cs="Times New Roman"/>
                <w:sz w:val="20"/>
                <w:szCs w:val="20"/>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0332EC" w14:textId="77777777" w:rsidR="0036455D" w:rsidRPr="0036455D" w:rsidRDefault="0036455D" w:rsidP="00007797">
            <w:pPr>
              <w:pStyle w:val="Betarp"/>
              <w:jc w:val="both"/>
              <w:rPr>
                <w:rFonts w:ascii="Times New Roman" w:hAnsi="Times New Roman" w:cs="Times New Roman"/>
                <w:sz w:val="20"/>
                <w:szCs w:val="20"/>
                <w:lang w:eastAsia="en-US"/>
              </w:rPr>
            </w:pPr>
            <w:r w:rsidRPr="0036455D">
              <w:rPr>
                <w:rFonts w:ascii="Times New Roman" w:hAnsi="Times New Roman" w:cs="Times New Roman"/>
                <w:sz w:val="20"/>
                <w:szCs w:val="20"/>
                <w:lang w:eastAsia="en-US"/>
              </w:rPr>
              <w:t>Iš Lietuvoje įsteigtų subjektų įrodančių dokumentų nereikalaujama. Užtenka pateikto EBVPD.</w:t>
            </w:r>
          </w:p>
          <w:p w14:paraId="53C57115" w14:textId="77777777" w:rsidR="0036455D" w:rsidRPr="0036455D" w:rsidRDefault="0036455D" w:rsidP="00007797">
            <w:pPr>
              <w:pStyle w:val="Betarp"/>
              <w:jc w:val="both"/>
              <w:rPr>
                <w:rFonts w:ascii="Times New Roman" w:hAnsi="Times New Roman" w:cs="Times New Roman"/>
                <w:b/>
                <w:bCs/>
                <w:iCs/>
                <w:sz w:val="20"/>
                <w:szCs w:val="20"/>
                <w:lang w:eastAsia="en-US"/>
              </w:rPr>
            </w:pPr>
          </w:p>
        </w:tc>
      </w:tr>
      <w:tr w:rsidR="0036455D" w:rsidRPr="0036455D" w14:paraId="43F7F214" w14:textId="77777777" w:rsidTr="003645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744FA9" w14:textId="77777777" w:rsidR="0036455D" w:rsidRPr="00632260" w:rsidRDefault="0036455D" w:rsidP="0036455D">
            <w:pPr>
              <w:pStyle w:val="Betarp"/>
              <w:numPr>
                <w:ilvl w:val="0"/>
                <w:numId w:val="24"/>
              </w:numPr>
              <w:rPr>
                <w:rFonts w:ascii="Times New Roman" w:hAnsi="Times New Roman" w:cs="Times New Roman"/>
                <w:b/>
                <w:bCs/>
                <w:sz w:val="20"/>
                <w:szCs w:val="20"/>
              </w:rPr>
            </w:pP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20D572" w14:textId="77777777" w:rsidR="0036455D" w:rsidRPr="0036455D" w:rsidRDefault="0036455D" w:rsidP="00007797">
            <w:pPr>
              <w:pStyle w:val="Betarp"/>
              <w:jc w:val="both"/>
              <w:rPr>
                <w:rFonts w:ascii="Times New Roman" w:hAnsi="Times New Roman" w:cs="Times New Roman"/>
                <w:sz w:val="20"/>
                <w:szCs w:val="20"/>
              </w:rPr>
            </w:pPr>
            <w:r w:rsidRPr="0036455D">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w:t>
            </w:r>
            <w:r w:rsidRPr="0036455D">
              <w:rPr>
                <w:rFonts w:ascii="Times New Roman" w:hAnsi="Times New Roman" w:cs="Times New Roman"/>
                <w:sz w:val="20"/>
                <w:szCs w:val="20"/>
              </w:rPr>
              <w:lastRenderedPageBreak/>
              <w:t xml:space="preserve">dokumentų, reikalaujamų pagal VPĮ 50 straipsnį. </w:t>
            </w:r>
          </w:p>
          <w:p w14:paraId="0EA94218" w14:textId="77777777" w:rsidR="0036455D" w:rsidRPr="0036455D" w:rsidRDefault="0036455D" w:rsidP="00007797">
            <w:pPr>
              <w:pStyle w:val="Betarp"/>
              <w:jc w:val="both"/>
              <w:rPr>
                <w:rFonts w:ascii="Times New Roman" w:hAnsi="Times New Roman" w:cs="Times New Roman"/>
                <w:bCs/>
                <w:sz w:val="20"/>
                <w:szCs w:val="20"/>
              </w:rPr>
            </w:pPr>
            <w:r w:rsidRPr="0036455D">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E5957BB" w14:textId="77777777" w:rsidR="0036455D" w:rsidRPr="0036455D" w:rsidRDefault="0036455D" w:rsidP="00007797">
            <w:pPr>
              <w:pStyle w:val="Betarp"/>
              <w:jc w:val="both"/>
              <w:rPr>
                <w:rFonts w:ascii="Times New Roman" w:hAnsi="Times New Roman" w:cs="Times New Roman"/>
                <w:bCs/>
                <w:sz w:val="20"/>
                <w:szCs w:val="20"/>
              </w:rPr>
            </w:pPr>
            <w:r w:rsidRPr="0036455D">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875F94" w14:textId="77777777" w:rsidR="0036455D" w:rsidRPr="0036455D" w:rsidRDefault="0036455D" w:rsidP="00007797">
            <w:pPr>
              <w:pStyle w:val="Betarp"/>
              <w:jc w:val="both"/>
              <w:rPr>
                <w:rFonts w:ascii="Times New Roman" w:eastAsia="Yu Mincho" w:hAnsi="Times New Roman" w:cs="Times New Roman"/>
                <w:b/>
                <w:bCs/>
                <w:sz w:val="20"/>
                <w:szCs w:val="20"/>
              </w:rPr>
            </w:pPr>
            <w:r w:rsidRPr="0036455D">
              <w:rPr>
                <w:rFonts w:ascii="Times New Roman" w:eastAsia="Yu Mincho" w:hAnsi="Times New Roman" w:cs="Times New Roman"/>
                <w:b/>
                <w:bCs/>
                <w:sz w:val="20"/>
                <w:szCs w:val="20"/>
              </w:rPr>
              <w:lastRenderedPageBreak/>
              <w:t>VPĮ 46 straipsnio 4 dalies 4 punktas</w:t>
            </w:r>
          </w:p>
          <w:p w14:paraId="286A5E8C" w14:textId="77777777" w:rsidR="0036455D" w:rsidRPr="0036455D" w:rsidRDefault="0036455D" w:rsidP="00007797">
            <w:pPr>
              <w:pStyle w:val="Betarp"/>
              <w:jc w:val="both"/>
              <w:rPr>
                <w:rFonts w:ascii="Times New Roman" w:eastAsia="Yu Mincho" w:hAnsi="Times New Roman" w:cs="Times New Roman"/>
                <w:sz w:val="20"/>
                <w:szCs w:val="20"/>
              </w:rPr>
            </w:pPr>
          </w:p>
          <w:p w14:paraId="13B9FA07" w14:textId="77777777" w:rsidR="0036455D" w:rsidRPr="0036455D" w:rsidRDefault="0036455D" w:rsidP="00007797">
            <w:pPr>
              <w:pStyle w:val="Betarp"/>
              <w:jc w:val="both"/>
              <w:rPr>
                <w:rFonts w:ascii="Times New Roman" w:eastAsia="Yu Mincho" w:hAnsi="Times New Roman" w:cs="Times New Roman"/>
                <w:sz w:val="20"/>
                <w:szCs w:val="20"/>
                <w:lang w:eastAsia="en-US"/>
              </w:rPr>
            </w:pPr>
            <w:r w:rsidRPr="0036455D">
              <w:rPr>
                <w:rFonts w:ascii="Times New Roman" w:eastAsia="Yu Mincho" w:hAnsi="Times New Roman" w:cs="Times New Roman"/>
                <w:sz w:val="20"/>
                <w:szCs w:val="20"/>
              </w:rPr>
              <w:t>EBVPD III dalies C15 punktas</w:t>
            </w:r>
            <w:r w:rsidRPr="0036455D">
              <w:rPr>
                <w:rFonts w:ascii="Times New Roman" w:eastAsia="Yu Mincho" w:hAnsi="Times New Roman" w:cs="Times New Roman"/>
                <w:sz w:val="20"/>
                <w:szCs w:val="20"/>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B997DD" w14:textId="77777777" w:rsidR="0036455D" w:rsidRPr="0036455D" w:rsidRDefault="0036455D" w:rsidP="00007797">
            <w:pPr>
              <w:pStyle w:val="Betarp"/>
              <w:jc w:val="both"/>
              <w:rPr>
                <w:rFonts w:ascii="Times New Roman" w:hAnsi="Times New Roman" w:cs="Times New Roman"/>
                <w:sz w:val="20"/>
                <w:szCs w:val="20"/>
                <w:lang w:eastAsia="en-US"/>
              </w:rPr>
            </w:pPr>
            <w:r w:rsidRPr="0036455D">
              <w:rPr>
                <w:rFonts w:ascii="Times New Roman" w:hAnsi="Times New Roman" w:cs="Times New Roman"/>
                <w:sz w:val="20"/>
                <w:szCs w:val="20"/>
                <w:lang w:eastAsia="en-US"/>
              </w:rPr>
              <w:t>Iš Lietuvoje įsteigtų subjektų įrodančių dokumentų nereikalaujama. Užtenka pateikto EBVPD.</w:t>
            </w:r>
          </w:p>
          <w:p w14:paraId="4B03D167" w14:textId="77777777" w:rsidR="0036455D" w:rsidRPr="0036455D" w:rsidRDefault="0036455D" w:rsidP="00007797">
            <w:pPr>
              <w:pStyle w:val="Betarp"/>
              <w:jc w:val="both"/>
              <w:rPr>
                <w:rFonts w:ascii="Times New Roman" w:hAnsi="Times New Roman" w:cs="Times New Roman"/>
                <w:bCs/>
                <w:iCs/>
                <w:sz w:val="20"/>
                <w:szCs w:val="20"/>
                <w:lang w:eastAsia="en-US"/>
              </w:rPr>
            </w:pPr>
          </w:p>
          <w:p w14:paraId="6C852745" w14:textId="77777777" w:rsidR="0036455D" w:rsidRPr="0036455D" w:rsidRDefault="0036455D" w:rsidP="00007797">
            <w:pPr>
              <w:pStyle w:val="Betarp"/>
              <w:jc w:val="both"/>
              <w:rPr>
                <w:rFonts w:ascii="Times New Roman" w:hAnsi="Times New Roman" w:cs="Times New Roman"/>
                <w:bCs/>
                <w:iCs/>
                <w:sz w:val="20"/>
                <w:szCs w:val="20"/>
                <w:lang w:eastAsia="en-US"/>
              </w:rPr>
            </w:pPr>
          </w:p>
          <w:p w14:paraId="4B406D83" w14:textId="77777777" w:rsidR="0036455D" w:rsidRPr="0036455D" w:rsidRDefault="0036455D" w:rsidP="00007797">
            <w:pPr>
              <w:pStyle w:val="Betarp"/>
              <w:jc w:val="both"/>
              <w:rPr>
                <w:rFonts w:ascii="Times New Roman" w:hAnsi="Times New Roman" w:cs="Times New Roman"/>
                <w:b/>
                <w:bCs/>
                <w:sz w:val="20"/>
                <w:szCs w:val="20"/>
              </w:rPr>
            </w:pPr>
            <w:r w:rsidRPr="0036455D">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01B626B7" w14:textId="77777777" w:rsidR="0036455D" w:rsidRPr="0036455D" w:rsidRDefault="0036455D" w:rsidP="00007797">
            <w:pPr>
              <w:pStyle w:val="Betarp"/>
              <w:jc w:val="both"/>
              <w:rPr>
                <w:rFonts w:ascii="Times New Roman" w:hAnsi="Times New Roman" w:cs="Times New Roman"/>
                <w:sz w:val="20"/>
                <w:szCs w:val="20"/>
              </w:rPr>
            </w:pPr>
            <w:hyperlink r:id="rId13" w:history="1">
              <w:r w:rsidRPr="0036455D">
                <w:rPr>
                  <w:rStyle w:val="Hipersaitas"/>
                  <w:rFonts w:ascii="Times New Roman" w:hAnsi="Times New Roman"/>
                  <w:sz w:val="20"/>
                  <w:szCs w:val="20"/>
                </w:rPr>
                <w:t>https://vpt.lrv.lt/lt/nuorodos/kiti-duomenys/powerbi/melaginga-informacija-pateikusiu-tiekeju-sarasas-3/</w:t>
              </w:r>
            </w:hyperlink>
          </w:p>
        </w:tc>
      </w:tr>
      <w:tr w:rsidR="0036455D" w:rsidRPr="0036455D" w14:paraId="25D462BF" w14:textId="77777777" w:rsidTr="003645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EBA91" w14:textId="77777777" w:rsidR="0036455D" w:rsidRPr="00632260" w:rsidRDefault="0036455D" w:rsidP="0036455D">
            <w:pPr>
              <w:pStyle w:val="Betarp"/>
              <w:numPr>
                <w:ilvl w:val="0"/>
                <w:numId w:val="24"/>
              </w:numPr>
              <w:rPr>
                <w:rFonts w:ascii="Times New Roman" w:hAnsi="Times New Roman" w:cs="Times New Roman"/>
                <w:b/>
                <w:bCs/>
                <w:sz w:val="20"/>
                <w:szCs w:val="20"/>
              </w:rPr>
            </w:pP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181A3A" w14:textId="77777777" w:rsidR="0036455D" w:rsidRPr="0036455D" w:rsidRDefault="0036455D" w:rsidP="00007797">
            <w:pPr>
              <w:pStyle w:val="Betarp"/>
              <w:jc w:val="both"/>
              <w:rPr>
                <w:rFonts w:ascii="Times New Roman" w:hAnsi="Times New Roman" w:cs="Times New Roman"/>
                <w:b/>
                <w:bCs/>
                <w:sz w:val="20"/>
                <w:szCs w:val="20"/>
              </w:rPr>
            </w:pPr>
            <w:r w:rsidRPr="0036455D">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B2FCD6" w14:textId="77777777" w:rsidR="0036455D" w:rsidRPr="0036455D" w:rsidRDefault="0036455D" w:rsidP="00007797">
            <w:pPr>
              <w:pStyle w:val="Betarp"/>
              <w:jc w:val="both"/>
              <w:rPr>
                <w:rFonts w:ascii="Times New Roman" w:eastAsia="Yu Mincho" w:hAnsi="Times New Roman" w:cs="Times New Roman"/>
                <w:b/>
                <w:bCs/>
                <w:sz w:val="20"/>
                <w:szCs w:val="20"/>
              </w:rPr>
            </w:pPr>
            <w:r w:rsidRPr="0036455D">
              <w:rPr>
                <w:rFonts w:ascii="Times New Roman" w:eastAsia="Yu Mincho" w:hAnsi="Times New Roman" w:cs="Times New Roman"/>
                <w:b/>
                <w:bCs/>
                <w:sz w:val="20"/>
                <w:szCs w:val="20"/>
              </w:rPr>
              <w:t>VPĮ 46 straipsnio 4 dalies 5 punktas</w:t>
            </w:r>
          </w:p>
          <w:p w14:paraId="3A9A6872" w14:textId="77777777" w:rsidR="0036455D" w:rsidRPr="0036455D" w:rsidRDefault="0036455D" w:rsidP="00007797">
            <w:pPr>
              <w:pStyle w:val="Betarp"/>
              <w:jc w:val="both"/>
              <w:rPr>
                <w:rFonts w:ascii="Times New Roman" w:eastAsia="Yu Mincho" w:hAnsi="Times New Roman" w:cs="Times New Roman"/>
                <w:sz w:val="20"/>
                <w:szCs w:val="20"/>
              </w:rPr>
            </w:pPr>
          </w:p>
          <w:p w14:paraId="50A5BAED" w14:textId="77777777" w:rsidR="0036455D" w:rsidRPr="0036455D" w:rsidRDefault="0036455D" w:rsidP="00007797">
            <w:pPr>
              <w:pStyle w:val="Betarp"/>
              <w:jc w:val="both"/>
              <w:rPr>
                <w:rFonts w:ascii="Times New Roman" w:eastAsia="Yu Mincho" w:hAnsi="Times New Roman" w:cs="Times New Roman"/>
                <w:sz w:val="20"/>
                <w:szCs w:val="20"/>
              </w:rPr>
            </w:pPr>
            <w:r w:rsidRPr="0036455D">
              <w:rPr>
                <w:rFonts w:ascii="Times New Roman" w:eastAsia="Yu Mincho" w:hAnsi="Times New Roman" w:cs="Times New Roman"/>
                <w:sz w:val="20"/>
                <w:szCs w:val="20"/>
              </w:rPr>
              <w:t>EBVPD</w:t>
            </w:r>
            <w:r w:rsidRPr="0036455D">
              <w:rPr>
                <w:rFonts w:ascii="Times New Roman" w:eastAsia="Arial" w:hAnsi="Times New Roman" w:cs="Times New Roman"/>
                <w:sz w:val="20"/>
                <w:szCs w:val="20"/>
              </w:rPr>
              <w:t xml:space="preserve"> III dalies C15 punktas</w:t>
            </w:r>
          </w:p>
          <w:p w14:paraId="0100E3F4" w14:textId="77777777" w:rsidR="0036455D" w:rsidRPr="0036455D" w:rsidRDefault="0036455D" w:rsidP="00007797">
            <w:pPr>
              <w:pStyle w:val="Betarp"/>
              <w:jc w:val="both"/>
              <w:rPr>
                <w:rFonts w:ascii="Times New Roman" w:eastAsia="Yu Mincho" w:hAnsi="Times New Roman" w:cs="Times New Roman"/>
                <w:sz w:val="20"/>
                <w:szCs w:val="20"/>
                <w:lang w:eastAsia="en-US"/>
              </w:rPr>
            </w:pPr>
          </w:p>
          <w:p w14:paraId="1A35B08E" w14:textId="77777777" w:rsidR="0036455D" w:rsidRPr="0036455D" w:rsidRDefault="0036455D" w:rsidP="00007797">
            <w:pPr>
              <w:pStyle w:val="Betarp"/>
              <w:jc w:val="both"/>
              <w:rPr>
                <w:rFonts w:ascii="Times New Roman" w:eastAsia="Yu Mincho" w:hAnsi="Times New Roman" w:cs="Times New Roman"/>
                <w:sz w:val="20"/>
                <w:szCs w:val="20"/>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C2F1CF" w14:textId="77777777" w:rsidR="0036455D" w:rsidRPr="0036455D" w:rsidRDefault="0036455D" w:rsidP="00007797">
            <w:pPr>
              <w:pStyle w:val="Betarp"/>
              <w:jc w:val="both"/>
              <w:rPr>
                <w:rFonts w:ascii="Times New Roman" w:hAnsi="Times New Roman" w:cs="Times New Roman"/>
                <w:sz w:val="20"/>
                <w:szCs w:val="20"/>
                <w:lang w:eastAsia="en-US"/>
              </w:rPr>
            </w:pPr>
            <w:r w:rsidRPr="0036455D">
              <w:rPr>
                <w:rFonts w:ascii="Times New Roman" w:hAnsi="Times New Roman" w:cs="Times New Roman"/>
                <w:sz w:val="20"/>
                <w:szCs w:val="20"/>
                <w:lang w:eastAsia="en-US"/>
              </w:rPr>
              <w:t>Iš Lietuvoje įsteigtų subjektų įrodančių dokumentų nereikalaujama. Užtenka pateikto EBVPD.</w:t>
            </w:r>
          </w:p>
          <w:p w14:paraId="09C3565A" w14:textId="77777777" w:rsidR="0036455D" w:rsidRPr="0036455D" w:rsidRDefault="0036455D" w:rsidP="00007797">
            <w:pPr>
              <w:pStyle w:val="Betarp"/>
              <w:jc w:val="both"/>
              <w:rPr>
                <w:rFonts w:ascii="Times New Roman" w:hAnsi="Times New Roman" w:cs="Times New Roman"/>
                <w:b/>
                <w:bCs/>
                <w:iCs/>
                <w:sz w:val="20"/>
                <w:szCs w:val="20"/>
                <w:lang w:eastAsia="en-US"/>
              </w:rPr>
            </w:pPr>
          </w:p>
        </w:tc>
      </w:tr>
      <w:tr w:rsidR="0036455D" w:rsidRPr="0036455D" w14:paraId="6DAEE81C" w14:textId="77777777" w:rsidTr="003645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DD0360" w14:textId="77777777" w:rsidR="0036455D" w:rsidRPr="00632260" w:rsidRDefault="0036455D" w:rsidP="0036455D">
            <w:pPr>
              <w:pStyle w:val="Betarp"/>
              <w:numPr>
                <w:ilvl w:val="0"/>
                <w:numId w:val="24"/>
              </w:numPr>
              <w:rPr>
                <w:rFonts w:ascii="Times New Roman" w:hAnsi="Times New Roman" w:cs="Times New Roman"/>
                <w:b/>
                <w:bCs/>
                <w:sz w:val="20"/>
                <w:szCs w:val="20"/>
              </w:rPr>
            </w:pP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D77518" w14:textId="77777777" w:rsidR="0036455D" w:rsidRPr="0036455D" w:rsidRDefault="0036455D" w:rsidP="00007797">
            <w:pPr>
              <w:spacing w:after="0" w:line="240" w:lineRule="auto"/>
              <w:jc w:val="both"/>
              <w:rPr>
                <w:rFonts w:ascii="Times New Roman" w:hAnsi="Times New Roman" w:cs="Times New Roman"/>
                <w:sz w:val="20"/>
                <w:szCs w:val="20"/>
              </w:rPr>
            </w:pPr>
            <w:r w:rsidRPr="0036455D">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w:t>
            </w:r>
            <w:r w:rsidRPr="0036455D">
              <w:rPr>
                <w:rFonts w:ascii="Times New Roman" w:hAnsi="Times New Roman" w:cs="Times New Roman"/>
                <w:sz w:val="20"/>
                <w:szCs w:val="20"/>
              </w:rPr>
              <w:lastRenderedPageBreak/>
              <w:t xml:space="preserve">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0B3FB94" w14:textId="77777777" w:rsidR="0036455D" w:rsidRPr="0036455D" w:rsidRDefault="0036455D" w:rsidP="00007797">
            <w:pPr>
              <w:spacing w:after="0" w:line="240" w:lineRule="auto"/>
              <w:jc w:val="both"/>
              <w:rPr>
                <w:rFonts w:ascii="Times New Roman" w:hAnsi="Times New Roman" w:cs="Times New Roman"/>
                <w:sz w:val="20"/>
                <w:szCs w:val="20"/>
              </w:rPr>
            </w:pPr>
            <w:r w:rsidRPr="0036455D">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C718CA" w14:textId="77777777" w:rsidR="0036455D" w:rsidRPr="0036455D" w:rsidRDefault="0036455D" w:rsidP="00007797">
            <w:pPr>
              <w:pStyle w:val="Betarp"/>
              <w:jc w:val="both"/>
              <w:rPr>
                <w:rFonts w:ascii="Times New Roman" w:eastAsia="Yu Mincho" w:hAnsi="Times New Roman" w:cs="Times New Roman"/>
                <w:b/>
                <w:bCs/>
                <w:sz w:val="20"/>
                <w:szCs w:val="20"/>
              </w:rPr>
            </w:pPr>
            <w:r w:rsidRPr="0036455D">
              <w:rPr>
                <w:rFonts w:ascii="Times New Roman" w:eastAsia="Yu Mincho" w:hAnsi="Times New Roman" w:cs="Times New Roman"/>
                <w:b/>
                <w:bCs/>
                <w:sz w:val="20"/>
                <w:szCs w:val="20"/>
              </w:rPr>
              <w:lastRenderedPageBreak/>
              <w:t>VPĮ 46 straipsnio 4 dalies 6 punktas</w:t>
            </w:r>
          </w:p>
          <w:p w14:paraId="080E9D75" w14:textId="77777777" w:rsidR="0036455D" w:rsidRPr="0036455D" w:rsidRDefault="0036455D" w:rsidP="00007797">
            <w:pPr>
              <w:pStyle w:val="Betarp"/>
              <w:jc w:val="both"/>
              <w:rPr>
                <w:rFonts w:ascii="Times New Roman" w:eastAsia="Yu Mincho" w:hAnsi="Times New Roman" w:cs="Times New Roman"/>
                <w:sz w:val="20"/>
                <w:szCs w:val="20"/>
              </w:rPr>
            </w:pPr>
          </w:p>
          <w:p w14:paraId="33BB3B17" w14:textId="77777777" w:rsidR="0036455D" w:rsidRPr="0036455D" w:rsidRDefault="0036455D" w:rsidP="00007797">
            <w:pPr>
              <w:pStyle w:val="Betarp"/>
              <w:jc w:val="both"/>
              <w:rPr>
                <w:rFonts w:ascii="Times New Roman" w:eastAsia="Yu Mincho" w:hAnsi="Times New Roman" w:cs="Times New Roman"/>
                <w:sz w:val="20"/>
                <w:szCs w:val="20"/>
              </w:rPr>
            </w:pPr>
            <w:r w:rsidRPr="0036455D">
              <w:rPr>
                <w:rFonts w:ascii="Times New Roman" w:eastAsia="Yu Mincho" w:hAnsi="Times New Roman" w:cs="Times New Roman"/>
                <w:sz w:val="20"/>
                <w:szCs w:val="20"/>
              </w:rPr>
              <w:t>EBVPD</w:t>
            </w:r>
            <w:r w:rsidRPr="0036455D">
              <w:rPr>
                <w:rFonts w:ascii="Times New Roman" w:eastAsia="Arial" w:hAnsi="Times New Roman" w:cs="Times New Roman"/>
                <w:sz w:val="20"/>
                <w:szCs w:val="20"/>
              </w:rPr>
              <w:t xml:space="preserve"> III dalies C14 punktas</w:t>
            </w:r>
          </w:p>
          <w:p w14:paraId="30D6B3ED" w14:textId="77777777" w:rsidR="0036455D" w:rsidRPr="0036455D" w:rsidRDefault="0036455D" w:rsidP="00007797">
            <w:pPr>
              <w:pStyle w:val="Betarp"/>
              <w:jc w:val="both"/>
              <w:rPr>
                <w:rFonts w:ascii="Times New Roman" w:eastAsia="Yu Mincho" w:hAnsi="Times New Roman" w:cs="Times New Roman"/>
                <w:sz w:val="20"/>
                <w:szCs w:val="20"/>
                <w:lang w:eastAsia="en-US"/>
              </w:rPr>
            </w:pPr>
          </w:p>
          <w:p w14:paraId="37C16B62" w14:textId="77777777" w:rsidR="0036455D" w:rsidRPr="0036455D" w:rsidRDefault="0036455D" w:rsidP="00007797">
            <w:pPr>
              <w:pStyle w:val="Betarp"/>
              <w:jc w:val="both"/>
              <w:rPr>
                <w:rFonts w:ascii="Times New Roman" w:eastAsia="Yu Mincho" w:hAnsi="Times New Roman" w:cs="Times New Roman"/>
                <w:sz w:val="20"/>
                <w:szCs w:val="20"/>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151BE" w14:textId="77777777" w:rsidR="0036455D" w:rsidRPr="0036455D" w:rsidRDefault="0036455D" w:rsidP="00007797">
            <w:pPr>
              <w:pStyle w:val="Betarp"/>
              <w:jc w:val="both"/>
              <w:rPr>
                <w:rFonts w:ascii="Times New Roman" w:hAnsi="Times New Roman" w:cs="Times New Roman"/>
                <w:sz w:val="20"/>
                <w:szCs w:val="20"/>
                <w:lang w:eastAsia="en-US"/>
              </w:rPr>
            </w:pPr>
            <w:r w:rsidRPr="0036455D">
              <w:rPr>
                <w:rFonts w:ascii="Times New Roman" w:hAnsi="Times New Roman" w:cs="Times New Roman"/>
                <w:sz w:val="20"/>
                <w:szCs w:val="20"/>
                <w:lang w:eastAsia="en-US"/>
              </w:rPr>
              <w:t>Iš Lietuvoje įsteigtų subjektų įrodančių dokumentų nereikalaujama. Užtenka pateikto EBVPD.</w:t>
            </w:r>
          </w:p>
          <w:p w14:paraId="6EE98FE8" w14:textId="77777777" w:rsidR="0036455D" w:rsidRPr="0036455D" w:rsidRDefault="0036455D" w:rsidP="00007797">
            <w:pPr>
              <w:pStyle w:val="Betarp"/>
              <w:jc w:val="both"/>
              <w:rPr>
                <w:rFonts w:ascii="Times New Roman" w:hAnsi="Times New Roman" w:cs="Times New Roman"/>
                <w:bCs/>
                <w:iCs/>
                <w:sz w:val="20"/>
                <w:szCs w:val="20"/>
                <w:lang w:eastAsia="en-US"/>
              </w:rPr>
            </w:pPr>
          </w:p>
          <w:p w14:paraId="1142A5BB" w14:textId="77777777" w:rsidR="0036455D" w:rsidRPr="0036455D" w:rsidRDefault="0036455D" w:rsidP="00007797">
            <w:pPr>
              <w:pStyle w:val="Betarp"/>
              <w:jc w:val="both"/>
              <w:rPr>
                <w:rFonts w:ascii="Times New Roman" w:hAnsi="Times New Roman" w:cs="Times New Roman"/>
                <w:b/>
                <w:bCs/>
                <w:sz w:val="20"/>
                <w:szCs w:val="20"/>
              </w:rPr>
            </w:pPr>
            <w:r w:rsidRPr="0036455D">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44DCA085" w14:textId="77777777" w:rsidR="0036455D" w:rsidRPr="0036455D" w:rsidRDefault="0036455D" w:rsidP="00007797">
            <w:pPr>
              <w:pStyle w:val="Betarp"/>
              <w:jc w:val="both"/>
              <w:rPr>
                <w:rFonts w:ascii="Times New Roman" w:hAnsi="Times New Roman" w:cs="Times New Roman"/>
                <w:sz w:val="20"/>
                <w:szCs w:val="20"/>
              </w:rPr>
            </w:pPr>
          </w:p>
          <w:p w14:paraId="5F06E0E3" w14:textId="77777777" w:rsidR="0036455D" w:rsidRPr="0036455D" w:rsidRDefault="0036455D" w:rsidP="00007797">
            <w:pPr>
              <w:pStyle w:val="Betarp"/>
              <w:jc w:val="both"/>
              <w:rPr>
                <w:rFonts w:ascii="Times New Roman" w:hAnsi="Times New Roman" w:cs="Times New Roman"/>
                <w:sz w:val="20"/>
                <w:szCs w:val="20"/>
              </w:rPr>
            </w:pPr>
            <w:hyperlink r:id="rId14" w:history="1">
              <w:r w:rsidRPr="0036455D">
                <w:rPr>
                  <w:rStyle w:val="Hipersaitas"/>
                  <w:rFonts w:ascii="Times New Roman" w:hAnsi="Times New Roman"/>
                  <w:sz w:val="20"/>
                  <w:szCs w:val="20"/>
                </w:rPr>
                <w:t>https://vpt.lrv.lt/lt/nuorodos/kiti-duomenys/powerbi/nepatikimi-tiekejai-1/</w:t>
              </w:r>
            </w:hyperlink>
          </w:p>
          <w:p w14:paraId="25EE44C0" w14:textId="77777777" w:rsidR="0036455D" w:rsidRPr="0036455D" w:rsidRDefault="0036455D" w:rsidP="00007797">
            <w:pPr>
              <w:pStyle w:val="Betarp"/>
              <w:jc w:val="both"/>
              <w:rPr>
                <w:rFonts w:ascii="Times New Roman" w:hAnsi="Times New Roman" w:cs="Times New Roman"/>
                <w:sz w:val="20"/>
                <w:szCs w:val="20"/>
              </w:rPr>
            </w:pPr>
          </w:p>
          <w:p w14:paraId="40D03CE3" w14:textId="77777777" w:rsidR="0036455D" w:rsidRPr="0036455D" w:rsidRDefault="0036455D" w:rsidP="00007797">
            <w:pPr>
              <w:pStyle w:val="Betarp"/>
              <w:jc w:val="both"/>
              <w:rPr>
                <w:rFonts w:ascii="Times New Roman" w:hAnsi="Times New Roman" w:cs="Times New Roman"/>
                <w:sz w:val="20"/>
                <w:szCs w:val="20"/>
              </w:rPr>
            </w:pPr>
            <w:hyperlink r:id="rId15" w:history="1">
              <w:r w:rsidRPr="0036455D">
                <w:rPr>
                  <w:rStyle w:val="Hipersaitas"/>
                  <w:rFonts w:ascii="Times New Roman" w:hAnsi="Times New Roman"/>
                  <w:sz w:val="20"/>
                  <w:szCs w:val="20"/>
                </w:rPr>
                <w:t>https://vpt.lrv.lt/lt/pasalinimo-pagrindai-1/nepatikimu-koncesininku-sarasas-1/nepatikimu-koncesininku-sarasas/</w:t>
              </w:r>
            </w:hyperlink>
          </w:p>
          <w:p w14:paraId="0FBCA0B7" w14:textId="77777777" w:rsidR="0036455D" w:rsidRPr="0036455D" w:rsidRDefault="0036455D" w:rsidP="00007797">
            <w:pPr>
              <w:pStyle w:val="Betarp"/>
              <w:jc w:val="both"/>
              <w:rPr>
                <w:rFonts w:ascii="Times New Roman" w:hAnsi="Times New Roman" w:cs="Times New Roman"/>
                <w:bCs/>
                <w:sz w:val="20"/>
                <w:szCs w:val="20"/>
              </w:rPr>
            </w:pPr>
          </w:p>
          <w:p w14:paraId="526E5490" w14:textId="77777777" w:rsidR="0036455D" w:rsidRPr="0036455D" w:rsidRDefault="0036455D" w:rsidP="00007797">
            <w:pPr>
              <w:pStyle w:val="Betarp"/>
              <w:jc w:val="both"/>
              <w:rPr>
                <w:rFonts w:ascii="Times New Roman" w:hAnsi="Times New Roman" w:cs="Times New Roman"/>
                <w:b/>
                <w:bCs/>
                <w:sz w:val="20"/>
                <w:szCs w:val="20"/>
              </w:rPr>
            </w:pPr>
          </w:p>
        </w:tc>
      </w:tr>
      <w:tr w:rsidR="0036455D" w:rsidRPr="0036455D" w14:paraId="726CF8A8" w14:textId="77777777" w:rsidTr="003645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0B652B" w14:textId="77777777" w:rsidR="0036455D" w:rsidRPr="00632260" w:rsidRDefault="0036455D" w:rsidP="0036455D">
            <w:pPr>
              <w:pStyle w:val="Betarp"/>
              <w:numPr>
                <w:ilvl w:val="0"/>
                <w:numId w:val="24"/>
              </w:numPr>
              <w:rPr>
                <w:rFonts w:ascii="Times New Roman" w:hAnsi="Times New Roman" w:cs="Times New Roman"/>
                <w:sz w:val="20"/>
                <w:szCs w:val="20"/>
              </w:rPr>
            </w:pPr>
          </w:p>
          <w:p w14:paraId="52350B25" w14:textId="77777777" w:rsidR="0036455D" w:rsidRPr="00632260" w:rsidRDefault="0036455D" w:rsidP="00007797">
            <w:pPr>
              <w:pStyle w:val="Betarp"/>
              <w:rPr>
                <w:rFonts w:ascii="Times New Roman" w:hAnsi="Times New Roman" w:cs="Times New Roman"/>
                <w:sz w:val="20"/>
                <w:szCs w:val="20"/>
              </w:rPr>
            </w:pP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F97331" w14:textId="77777777" w:rsidR="0036455D" w:rsidRPr="0036455D" w:rsidRDefault="0036455D" w:rsidP="00007797">
            <w:pPr>
              <w:pStyle w:val="Betarp"/>
              <w:jc w:val="both"/>
              <w:rPr>
                <w:rFonts w:ascii="Times New Roman" w:hAnsi="Times New Roman" w:cs="Times New Roman"/>
                <w:sz w:val="20"/>
                <w:szCs w:val="20"/>
              </w:rPr>
            </w:pPr>
            <w:r w:rsidRPr="0036455D">
              <w:rPr>
                <w:rFonts w:ascii="Times New Roman" w:hAnsi="Times New Roman" w:cs="Times New Roman"/>
                <w:sz w:val="20"/>
                <w:szCs w:val="20"/>
              </w:rPr>
              <w:t>Tiekėjas yra padaręs rimtą profesinį pažeidimą, dėl kurio perkančioji organizacija abejoja tiekėjo sąžiningumu, kai jis</w:t>
            </w:r>
            <w:bookmarkStart w:id="2" w:name="part_030e6c6c64ba4f96a23474e439d1b80c"/>
            <w:bookmarkEnd w:id="2"/>
            <w:r w:rsidRPr="0036455D">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17C4F618" w14:textId="77777777" w:rsidR="0036455D" w:rsidRPr="0036455D" w:rsidRDefault="0036455D" w:rsidP="00007797">
            <w:pPr>
              <w:spacing w:after="0" w:line="240" w:lineRule="auto"/>
              <w:jc w:val="both"/>
              <w:rPr>
                <w:rFonts w:ascii="Times New Roman" w:hAnsi="Times New Roman" w:cs="Times New Roman"/>
                <w:b/>
                <w:sz w:val="20"/>
                <w:szCs w:val="20"/>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21C1A5" w14:textId="77777777" w:rsidR="0036455D" w:rsidRPr="0036455D" w:rsidRDefault="0036455D" w:rsidP="00007797">
            <w:pPr>
              <w:pStyle w:val="Betarp"/>
              <w:jc w:val="both"/>
              <w:rPr>
                <w:rFonts w:ascii="Times New Roman" w:eastAsia="Yu Mincho" w:hAnsi="Times New Roman" w:cs="Times New Roman"/>
                <w:b/>
                <w:bCs/>
                <w:sz w:val="20"/>
                <w:szCs w:val="20"/>
              </w:rPr>
            </w:pPr>
            <w:r w:rsidRPr="0036455D">
              <w:rPr>
                <w:rFonts w:ascii="Times New Roman" w:eastAsia="Yu Mincho" w:hAnsi="Times New Roman" w:cs="Times New Roman"/>
                <w:b/>
                <w:bCs/>
                <w:sz w:val="20"/>
                <w:szCs w:val="20"/>
              </w:rPr>
              <w:t>VPĮ 46 straipsnio 4 dalies 7 punkto a papunktis</w:t>
            </w:r>
          </w:p>
          <w:p w14:paraId="7C0EC95B" w14:textId="77777777" w:rsidR="0036455D" w:rsidRPr="0036455D" w:rsidRDefault="0036455D" w:rsidP="00007797">
            <w:pPr>
              <w:pStyle w:val="Betarp"/>
              <w:jc w:val="both"/>
              <w:rPr>
                <w:rFonts w:ascii="Times New Roman" w:eastAsia="Yu Mincho" w:hAnsi="Times New Roman" w:cs="Times New Roman"/>
                <w:sz w:val="20"/>
                <w:szCs w:val="20"/>
              </w:rPr>
            </w:pPr>
          </w:p>
          <w:p w14:paraId="5E4F8FFC" w14:textId="77777777" w:rsidR="0036455D" w:rsidRPr="0036455D" w:rsidRDefault="0036455D" w:rsidP="00007797">
            <w:pPr>
              <w:pStyle w:val="Betarp"/>
              <w:jc w:val="both"/>
              <w:rPr>
                <w:rFonts w:ascii="Times New Roman" w:eastAsia="Yu Mincho" w:hAnsi="Times New Roman" w:cs="Times New Roman"/>
                <w:sz w:val="20"/>
                <w:szCs w:val="20"/>
              </w:rPr>
            </w:pPr>
            <w:r w:rsidRPr="0036455D">
              <w:rPr>
                <w:rFonts w:ascii="Times New Roman" w:eastAsia="Yu Mincho" w:hAnsi="Times New Roman" w:cs="Times New Roman"/>
                <w:sz w:val="20"/>
                <w:szCs w:val="20"/>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38DFD" w14:textId="77777777" w:rsidR="0036455D" w:rsidRPr="0036455D" w:rsidRDefault="0036455D" w:rsidP="00007797">
            <w:pPr>
              <w:pStyle w:val="Betarp"/>
              <w:jc w:val="both"/>
              <w:rPr>
                <w:rFonts w:ascii="Times New Roman" w:hAnsi="Times New Roman" w:cs="Times New Roman"/>
                <w:sz w:val="20"/>
                <w:szCs w:val="20"/>
              </w:rPr>
            </w:pPr>
            <w:r w:rsidRPr="0036455D">
              <w:rPr>
                <w:rFonts w:ascii="Times New Roman" w:hAnsi="Times New Roman" w:cs="Times New Roman"/>
                <w:sz w:val="20"/>
                <w:szCs w:val="20"/>
                <w:lang w:eastAsia="en-US"/>
              </w:rPr>
              <w:t xml:space="preserve">Iš Lietuvoje įsteigtų subjektų įrodančių dokumentų nereikalaujama. Užtenka pateikto EBVPD. </w:t>
            </w:r>
            <w:r w:rsidRPr="0036455D">
              <w:rPr>
                <w:rFonts w:ascii="Times New Roman" w:hAnsi="Times New Roman" w:cs="Times New Roman"/>
                <w:sz w:val="20"/>
                <w:szCs w:val="20"/>
              </w:rPr>
              <w:t>Priimant sprendimus dėl tiekėjo pašalinimo iš pirkimo procedūros šiame punkte nurodytu pašalinimo pagrindu, be kita ko, atsižvelgiama į</w:t>
            </w:r>
            <w:r w:rsidRPr="0036455D">
              <w:rPr>
                <w:rFonts w:ascii="Times New Roman" w:hAnsi="Times New Roman" w:cs="Times New Roman"/>
                <w:b/>
                <w:bCs/>
                <w:sz w:val="20"/>
                <w:szCs w:val="20"/>
              </w:rPr>
              <w:t xml:space="preserve"> </w:t>
            </w:r>
            <w:r w:rsidRPr="0036455D">
              <w:rPr>
                <w:rFonts w:ascii="Times New Roman" w:hAnsi="Times New Roman" w:cs="Times New Roman"/>
                <w:sz w:val="20"/>
                <w:szCs w:val="20"/>
              </w:rPr>
              <w:t xml:space="preserve">nacionalinėje duomenų bazėje adresu: </w:t>
            </w:r>
            <w:hyperlink r:id="rId16" w:history="1">
              <w:r w:rsidRPr="0036455D">
                <w:rPr>
                  <w:rStyle w:val="Hipersaitas"/>
                  <w:rFonts w:ascii="Times New Roman" w:hAnsi="Times New Roman"/>
                  <w:sz w:val="20"/>
                  <w:szCs w:val="20"/>
                </w:rPr>
                <w:t>https://www.registrucentras.lt/jar/p/index.php</w:t>
              </w:r>
            </w:hyperlink>
          </w:p>
          <w:p w14:paraId="797AFBC6" w14:textId="77777777" w:rsidR="0036455D" w:rsidRPr="0036455D" w:rsidRDefault="0036455D" w:rsidP="00007797">
            <w:pPr>
              <w:pStyle w:val="Betarp"/>
              <w:jc w:val="both"/>
              <w:rPr>
                <w:rFonts w:ascii="Times New Roman" w:hAnsi="Times New Roman" w:cs="Times New Roman"/>
                <w:sz w:val="20"/>
                <w:szCs w:val="20"/>
              </w:rPr>
            </w:pPr>
            <w:r w:rsidRPr="0036455D">
              <w:rPr>
                <w:rFonts w:ascii="Times New Roman" w:hAnsi="Times New Roman" w:cs="Times New Roman"/>
                <w:sz w:val="20"/>
                <w:szCs w:val="20"/>
              </w:rPr>
              <w:t>paskelbtą informaciją, taip pat į šiame informaciniame pranešime pateiktą informaciją:</w:t>
            </w:r>
          </w:p>
          <w:p w14:paraId="7E19C51A" w14:textId="77777777" w:rsidR="0036455D" w:rsidRPr="0036455D" w:rsidRDefault="0036455D" w:rsidP="00007797">
            <w:pPr>
              <w:pStyle w:val="Betarp"/>
              <w:jc w:val="both"/>
              <w:rPr>
                <w:rFonts w:ascii="Times New Roman" w:hAnsi="Times New Roman" w:cs="Times New Roman"/>
                <w:sz w:val="20"/>
                <w:szCs w:val="20"/>
              </w:rPr>
            </w:pPr>
            <w:hyperlink r:id="rId17" w:history="1">
              <w:r w:rsidRPr="0036455D">
                <w:rPr>
                  <w:rStyle w:val="Hipersaitas"/>
                  <w:rFonts w:ascii="Times New Roman" w:hAnsi="Times New Roman"/>
                  <w:sz w:val="20"/>
                  <w:szCs w:val="20"/>
                </w:rPr>
                <w:t>https://vpt.lrv.lt/lt/naujienos-3/finansiniu-ataskaitu-nepateikimas-gali-tapti-kliutimi-dalyvauti-viesuosiuose-pirkimuose/</w:t>
              </w:r>
            </w:hyperlink>
          </w:p>
          <w:p w14:paraId="3DAB5F1F" w14:textId="77777777" w:rsidR="0036455D" w:rsidRPr="0036455D" w:rsidRDefault="0036455D" w:rsidP="00007797">
            <w:pPr>
              <w:pStyle w:val="Betarp"/>
              <w:jc w:val="both"/>
              <w:rPr>
                <w:rFonts w:ascii="Times New Roman" w:hAnsi="Times New Roman" w:cs="Times New Roman"/>
                <w:b/>
                <w:bCs/>
                <w:iCs/>
                <w:sz w:val="20"/>
                <w:szCs w:val="20"/>
              </w:rPr>
            </w:pPr>
          </w:p>
        </w:tc>
      </w:tr>
      <w:tr w:rsidR="0036455D" w:rsidRPr="0036455D" w14:paraId="25D3C44A" w14:textId="77777777" w:rsidTr="003645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8C4169" w14:textId="77777777" w:rsidR="0036455D" w:rsidRPr="00632260" w:rsidRDefault="0036455D" w:rsidP="0036455D">
            <w:pPr>
              <w:pStyle w:val="Betarp"/>
              <w:numPr>
                <w:ilvl w:val="0"/>
                <w:numId w:val="24"/>
              </w:numPr>
              <w:rPr>
                <w:rFonts w:ascii="Times New Roman" w:hAnsi="Times New Roman" w:cs="Times New Roman"/>
                <w:sz w:val="20"/>
                <w:szCs w:val="20"/>
              </w:rPr>
            </w:pP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B64710" w14:textId="77777777" w:rsidR="0036455D" w:rsidRPr="0036455D" w:rsidRDefault="0036455D" w:rsidP="00007797">
            <w:pPr>
              <w:pStyle w:val="Betarp"/>
              <w:jc w:val="both"/>
              <w:rPr>
                <w:rFonts w:ascii="Times New Roman" w:hAnsi="Times New Roman" w:cs="Times New Roman"/>
                <w:b/>
                <w:bCs/>
                <w:sz w:val="20"/>
                <w:szCs w:val="20"/>
              </w:rPr>
            </w:pPr>
            <w:r w:rsidRPr="0036455D">
              <w:rPr>
                <w:rFonts w:ascii="Times New Roman" w:hAnsi="Times New Roman" w:cs="Times New Roman"/>
                <w:sz w:val="20"/>
                <w:szCs w:val="20"/>
              </w:rPr>
              <w:t xml:space="preserve">Tiekėjas yra padaręs rimtą profesinį pažeidimą, dėl kurio perkančioji organizacija abejoja tiekėjo sąžiningumu, </w:t>
            </w:r>
            <w:r w:rsidRPr="0036455D">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36455D">
              <w:rPr>
                <w:rFonts w:ascii="Times New Roman" w:eastAsia="Times New Roman" w:hAnsi="Times New Roman" w:cs="Times New Roman"/>
                <w:sz w:val="20"/>
                <w:szCs w:val="20"/>
                <w:vertAlign w:val="superscript"/>
              </w:rPr>
              <w:t>1</w:t>
            </w:r>
            <w:r w:rsidRPr="0036455D">
              <w:rPr>
                <w:rFonts w:ascii="Times New Roman" w:eastAsia="Times New Roman" w:hAnsi="Times New Roman" w:cs="Times New Roman"/>
                <w:sz w:val="20"/>
                <w:szCs w:val="20"/>
              </w:rPr>
              <w:t xml:space="preserve"> straipsnio 1 dalyje.</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D11C90" w14:textId="77777777" w:rsidR="0036455D" w:rsidRPr="0036455D" w:rsidRDefault="0036455D" w:rsidP="00007797">
            <w:pPr>
              <w:pStyle w:val="Betarp"/>
              <w:jc w:val="both"/>
              <w:rPr>
                <w:rFonts w:ascii="Times New Roman" w:eastAsia="Yu Mincho" w:hAnsi="Times New Roman" w:cs="Times New Roman"/>
                <w:b/>
                <w:bCs/>
                <w:sz w:val="20"/>
                <w:szCs w:val="20"/>
              </w:rPr>
            </w:pPr>
            <w:r w:rsidRPr="0036455D">
              <w:rPr>
                <w:rFonts w:ascii="Times New Roman" w:eastAsia="Yu Mincho" w:hAnsi="Times New Roman" w:cs="Times New Roman"/>
                <w:b/>
                <w:bCs/>
                <w:sz w:val="20"/>
                <w:szCs w:val="20"/>
              </w:rPr>
              <w:t>VPĮ 46 straipsnio 4 dalies 7 punkto b papunktis</w:t>
            </w:r>
          </w:p>
          <w:p w14:paraId="64417B94" w14:textId="77777777" w:rsidR="0036455D" w:rsidRPr="0036455D" w:rsidRDefault="0036455D" w:rsidP="00007797">
            <w:pPr>
              <w:pStyle w:val="Betarp"/>
              <w:jc w:val="both"/>
              <w:rPr>
                <w:rFonts w:ascii="Times New Roman" w:eastAsia="Yu Mincho" w:hAnsi="Times New Roman" w:cs="Times New Roman"/>
                <w:sz w:val="20"/>
                <w:szCs w:val="20"/>
              </w:rPr>
            </w:pPr>
          </w:p>
          <w:p w14:paraId="3F2ED09B" w14:textId="77777777" w:rsidR="0036455D" w:rsidRPr="0036455D" w:rsidRDefault="0036455D" w:rsidP="00007797">
            <w:pPr>
              <w:pStyle w:val="Betarp"/>
              <w:jc w:val="both"/>
              <w:rPr>
                <w:rFonts w:ascii="Times New Roman" w:eastAsia="Yu Mincho" w:hAnsi="Times New Roman" w:cs="Times New Roman"/>
                <w:sz w:val="20"/>
                <w:szCs w:val="20"/>
                <w:lang w:eastAsia="en-US"/>
              </w:rPr>
            </w:pPr>
            <w:r w:rsidRPr="0036455D">
              <w:rPr>
                <w:rFonts w:ascii="Times New Roman" w:eastAsia="Yu Mincho" w:hAnsi="Times New Roman" w:cs="Times New Roman"/>
                <w:sz w:val="20"/>
                <w:szCs w:val="20"/>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059D1C" w14:textId="77777777" w:rsidR="0036455D" w:rsidRPr="0036455D" w:rsidRDefault="0036455D" w:rsidP="00007797">
            <w:pPr>
              <w:pStyle w:val="Betarp"/>
              <w:jc w:val="both"/>
              <w:rPr>
                <w:rFonts w:ascii="Times New Roman" w:hAnsi="Times New Roman" w:cs="Times New Roman"/>
                <w:sz w:val="20"/>
                <w:szCs w:val="20"/>
                <w:lang w:eastAsia="en-US"/>
              </w:rPr>
            </w:pPr>
            <w:r w:rsidRPr="0036455D">
              <w:rPr>
                <w:rFonts w:ascii="Times New Roman" w:hAnsi="Times New Roman" w:cs="Times New Roman"/>
                <w:sz w:val="20"/>
                <w:szCs w:val="20"/>
                <w:lang w:eastAsia="en-US"/>
              </w:rPr>
              <w:t>Iš Lietuvoje įsteigtų subjektų įrodančių dokumentų nereikalaujama. Užtenka pateikto EBVPD.</w:t>
            </w:r>
          </w:p>
          <w:p w14:paraId="2C68E3A2" w14:textId="77777777" w:rsidR="0036455D" w:rsidRPr="0036455D" w:rsidRDefault="0036455D" w:rsidP="00007797">
            <w:pPr>
              <w:pStyle w:val="Betarp"/>
              <w:jc w:val="both"/>
              <w:rPr>
                <w:rFonts w:ascii="Times New Roman" w:hAnsi="Times New Roman" w:cs="Times New Roman"/>
                <w:b/>
                <w:bCs/>
                <w:iCs/>
                <w:sz w:val="20"/>
                <w:szCs w:val="20"/>
                <w:lang w:eastAsia="en-US"/>
              </w:rPr>
            </w:pPr>
          </w:p>
          <w:p w14:paraId="4EF19AFD" w14:textId="77777777" w:rsidR="0036455D" w:rsidRPr="0036455D" w:rsidRDefault="0036455D" w:rsidP="00007797">
            <w:pPr>
              <w:pStyle w:val="Betarp"/>
              <w:jc w:val="both"/>
              <w:rPr>
                <w:rFonts w:ascii="Times New Roman" w:hAnsi="Times New Roman" w:cs="Times New Roman"/>
                <w:b/>
                <w:bCs/>
                <w:sz w:val="20"/>
                <w:szCs w:val="20"/>
              </w:rPr>
            </w:pPr>
            <w:r w:rsidRPr="0036455D">
              <w:rPr>
                <w:rFonts w:ascii="Times New Roman" w:hAnsi="Times New Roman" w:cs="Times New Roman"/>
                <w:sz w:val="20"/>
                <w:szCs w:val="20"/>
              </w:rPr>
              <w:t>Priimant sprendimus dėl tiekėjo pašalinimo iš pirkimo procedūros šiame punkte nurodytu pašalinimo pagrindu, be kita ko, atsižvelgiama į</w:t>
            </w:r>
            <w:r w:rsidRPr="0036455D">
              <w:rPr>
                <w:rFonts w:ascii="Times New Roman" w:hAnsi="Times New Roman" w:cs="Times New Roman"/>
                <w:b/>
                <w:bCs/>
                <w:sz w:val="20"/>
                <w:szCs w:val="20"/>
              </w:rPr>
              <w:t xml:space="preserve"> </w:t>
            </w:r>
            <w:r w:rsidRPr="0036455D">
              <w:rPr>
                <w:rFonts w:ascii="Times New Roman" w:hAnsi="Times New Roman" w:cs="Times New Roman"/>
                <w:sz w:val="20"/>
                <w:szCs w:val="20"/>
              </w:rPr>
              <w:t xml:space="preserve">nacionalinėje duomenų bazėje adresu </w:t>
            </w:r>
            <w:hyperlink r:id="rId18">
              <w:r w:rsidRPr="0036455D">
                <w:rPr>
                  <w:rStyle w:val="Hipersaitas"/>
                  <w:rFonts w:ascii="Times New Roman" w:hAnsi="Times New Roman"/>
                  <w:sz w:val="20"/>
                  <w:szCs w:val="20"/>
                </w:rPr>
                <w:t>https://www.vmi.lt/evmi/mokesciu-moketoju-informacija</w:t>
              </w:r>
            </w:hyperlink>
            <w:r w:rsidRPr="0036455D">
              <w:rPr>
                <w:rFonts w:ascii="Times New Roman" w:hAnsi="Times New Roman" w:cs="Times New Roman"/>
                <w:sz w:val="20"/>
                <w:szCs w:val="20"/>
              </w:rPr>
              <w:t xml:space="preserve"> skelbiamą informaciją.</w:t>
            </w:r>
          </w:p>
        </w:tc>
      </w:tr>
      <w:tr w:rsidR="0036455D" w:rsidRPr="0036455D" w14:paraId="73588635" w14:textId="77777777" w:rsidTr="003645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DFF55" w14:textId="77777777" w:rsidR="0036455D" w:rsidRPr="00632260" w:rsidRDefault="0036455D" w:rsidP="0036455D">
            <w:pPr>
              <w:pStyle w:val="Betarp"/>
              <w:numPr>
                <w:ilvl w:val="0"/>
                <w:numId w:val="24"/>
              </w:numPr>
              <w:rPr>
                <w:rFonts w:ascii="Times New Roman" w:hAnsi="Times New Roman" w:cs="Times New Roman"/>
                <w:sz w:val="20"/>
                <w:szCs w:val="20"/>
              </w:rPr>
            </w:pP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D93F6A" w14:textId="77777777" w:rsidR="0036455D" w:rsidRPr="0036455D" w:rsidRDefault="0036455D" w:rsidP="00007797">
            <w:pPr>
              <w:pStyle w:val="Betarp"/>
              <w:jc w:val="both"/>
              <w:rPr>
                <w:rFonts w:ascii="Times New Roman" w:hAnsi="Times New Roman" w:cs="Times New Roman"/>
                <w:sz w:val="20"/>
                <w:szCs w:val="20"/>
              </w:rPr>
            </w:pPr>
            <w:r w:rsidRPr="0036455D">
              <w:rPr>
                <w:rFonts w:ascii="Times New Roman" w:hAnsi="Times New Roman" w:cs="Times New Roman"/>
                <w:sz w:val="20"/>
                <w:szCs w:val="20"/>
              </w:rPr>
              <w:t>Tiekėjas yra padaręs rimtą profesinį pažeidimą, dėl kurio perkančioji organizacija abejoja tiekėjo sąžiningumu,</w:t>
            </w:r>
            <w:r w:rsidRPr="0036455D">
              <w:rPr>
                <w:rFonts w:ascii="Times New Roman" w:eastAsia="Times New Roman" w:hAnsi="Times New Roman" w:cs="Times New Roman"/>
                <w:sz w:val="20"/>
                <w:szCs w:val="20"/>
              </w:rPr>
              <w:t xml:space="preserve"> kai jis </w:t>
            </w:r>
            <w:r w:rsidRPr="0036455D">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628FB0" w14:textId="77777777" w:rsidR="0036455D" w:rsidRPr="0036455D" w:rsidRDefault="0036455D" w:rsidP="00007797">
            <w:pPr>
              <w:pStyle w:val="Betarp"/>
              <w:jc w:val="both"/>
              <w:rPr>
                <w:rFonts w:ascii="Times New Roman" w:eastAsia="Yu Mincho" w:hAnsi="Times New Roman" w:cs="Times New Roman"/>
                <w:b/>
                <w:bCs/>
                <w:sz w:val="20"/>
                <w:szCs w:val="20"/>
              </w:rPr>
            </w:pPr>
            <w:r w:rsidRPr="0036455D">
              <w:rPr>
                <w:rFonts w:ascii="Times New Roman" w:eastAsia="Yu Mincho" w:hAnsi="Times New Roman" w:cs="Times New Roman"/>
                <w:b/>
                <w:bCs/>
                <w:sz w:val="20"/>
                <w:szCs w:val="20"/>
              </w:rPr>
              <w:t>VPĮ 46 straipsnio 4 dalies 7 punkto c papunktis</w:t>
            </w:r>
          </w:p>
          <w:p w14:paraId="4E2F2608" w14:textId="77777777" w:rsidR="0036455D" w:rsidRPr="0036455D" w:rsidRDefault="0036455D" w:rsidP="00007797">
            <w:pPr>
              <w:pStyle w:val="Betarp"/>
              <w:jc w:val="both"/>
              <w:rPr>
                <w:rFonts w:ascii="Times New Roman" w:eastAsia="Yu Mincho" w:hAnsi="Times New Roman" w:cs="Times New Roman"/>
                <w:sz w:val="20"/>
                <w:szCs w:val="20"/>
              </w:rPr>
            </w:pPr>
          </w:p>
          <w:p w14:paraId="01D2EB9C" w14:textId="77777777" w:rsidR="0036455D" w:rsidRPr="0036455D" w:rsidRDefault="0036455D" w:rsidP="00007797">
            <w:pPr>
              <w:pStyle w:val="Betarp"/>
              <w:jc w:val="both"/>
              <w:rPr>
                <w:rFonts w:ascii="Times New Roman" w:eastAsia="Yu Mincho" w:hAnsi="Times New Roman" w:cs="Times New Roman"/>
                <w:sz w:val="20"/>
                <w:szCs w:val="20"/>
                <w:lang w:eastAsia="en-US"/>
              </w:rPr>
            </w:pPr>
            <w:r w:rsidRPr="0036455D">
              <w:rPr>
                <w:rFonts w:ascii="Times New Roman" w:eastAsia="Yu Mincho" w:hAnsi="Times New Roman" w:cs="Times New Roman"/>
                <w:sz w:val="20"/>
                <w:szCs w:val="20"/>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A565F7" w14:textId="77777777" w:rsidR="0036455D" w:rsidRPr="0036455D" w:rsidRDefault="0036455D" w:rsidP="00007797">
            <w:pPr>
              <w:pStyle w:val="Betarp"/>
              <w:jc w:val="both"/>
              <w:rPr>
                <w:rFonts w:ascii="Times New Roman" w:hAnsi="Times New Roman" w:cs="Times New Roman"/>
                <w:sz w:val="20"/>
                <w:szCs w:val="20"/>
                <w:lang w:eastAsia="en-US"/>
              </w:rPr>
            </w:pPr>
            <w:r w:rsidRPr="0036455D">
              <w:rPr>
                <w:rFonts w:ascii="Times New Roman" w:hAnsi="Times New Roman" w:cs="Times New Roman"/>
                <w:sz w:val="20"/>
                <w:szCs w:val="20"/>
                <w:lang w:eastAsia="en-US"/>
              </w:rPr>
              <w:t>Iš Lietuvoje įsteigtų subjektų įrodančių dokumentų nereikalaujama. Užtenka pateikto EBVPD.</w:t>
            </w:r>
          </w:p>
          <w:p w14:paraId="4B45613D" w14:textId="77777777" w:rsidR="0036455D" w:rsidRPr="0036455D" w:rsidRDefault="0036455D" w:rsidP="00007797">
            <w:pPr>
              <w:pStyle w:val="Betarp"/>
              <w:jc w:val="both"/>
              <w:rPr>
                <w:rFonts w:ascii="Times New Roman" w:hAnsi="Times New Roman" w:cs="Times New Roman"/>
                <w:bCs/>
                <w:iCs/>
                <w:sz w:val="20"/>
                <w:szCs w:val="20"/>
                <w:lang w:eastAsia="en-US"/>
              </w:rPr>
            </w:pPr>
          </w:p>
          <w:p w14:paraId="3FB04DF5" w14:textId="77777777" w:rsidR="0036455D" w:rsidRPr="0036455D" w:rsidRDefault="0036455D" w:rsidP="00007797">
            <w:pPr>
              <w:rPr>
                <w:rFonts w:ascii="Times New Roman" w:hAnsi="Times New Roman" w:cs="Times New Roman"/>
                <w:b/>
                <w:bCs/>
                <w:sz w:val="20"/>
                <w:szCs w:val="20"/>
              </w:rPr>
            </w:pPr>
            <w:r w:rsidRPr="0036455D">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69AB7FF3" w14:textId="77777777" w:rsidR="0036455D" w:rsidRPr="0036455D" w:rsidRDefault="0036455D" w:rsidP="00007797">
            <w:pPr>
              <w:rPr>
                <w:rFonts w:ascii="Times New Roman" w:hAnsi="Times New Roman" w:cs="Times New Roman"/>
                <w:bCs/>
                <w:iCs/>
                <w:sz w:val="20"/>
                <w:szCs w:val="20"/>
                <w:lang w:eastAsia="en-US"/>
              </w:rPr>
            </w:pPr>
            <w:hyperlink r:id="rId19" w:history="1">
              <w:r w:rsidRPr="0036455D">
                <w:rPr>
                  <w:rStyle w:val="Hipersaitas"/>
                  <w:rFonts w:ascii="Times New Roman" w:hAnsi="Times New Roman"/>
                  <w:sz w:val="20"/>
                  <w:szCs w:val="20"/>
                </w:rPr>
                <w:t>https://kt.gov.lt/lt/atviri-duomenys/diskvalifikavimas-is-viesuju-pirkimu</w:t>
              </w:r>
            </w:hyperlink>
            <w:r w:rsidRPr="0036455D">
              <w:rPr>
                <w:rFonts w:ascii="Times New Roman" w:hAnsi="Times New Roman" w:cs="Times New Roman"/>
                <w:sz w:val="20"/>
                <w:szCs w:val="20"/>
              </w:rPr>
              <w:t xml:space="preserve"> skelbiamą informaciją. </w:t>
            </w:r>
          </w:p>
        </w:tc>
      </w:tr>
      <w:bookmarkEnd w:id="0"/>
    </w:tbl>
    <w:p w14:paraId="78A3ED09" w14:textId="77777777" w:rsidR="00321E9D" w:rsidRDefault="00321E9D" w:rsidP="00321E9D">
      <w:pPr>
        <w:spacing w:after="0" w:line="240" w:lineRule="auto"/>
        <w:contextualSpacing/>
        <w:jc w:val="both"/>
        <w:rPr>
          <w:rFonts w:ascii="Times New Roman" w:eastAsia="Times New Roman" w:hAnsi="Times New Roman" w:cs="Times New Roman"/>
          <w:sz w:val="24"/>
          <w:szCs w:val="24"/>
          <w:lang w:eastAsia="en-US"/>
        </w:rPr>
      </w:pPr>
    </w:p>
    <w:p w14:paraId="056627CC" w14:textId="4B3097E9" w:rsidR="00191CC4" w:rsidRPr="00321E9D"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321E9D">
        <w:rPr>
          <w:rFonts w:ascii="Times New Roman" w:eastAsia="Times New Roman" w:hAnsi="Times New Roman" w:cs="Times New Roman"/>
          <w:sz w:val="24"/>
          <w:szCs w:val="24"/>
          <w:lang w:eastAsia="en-US"/>
        </w:rPr>
        <w:t>Deklaruodami, kad nėra pagrindo pašalinti iš pirkimo, kartu su pasiūlymu užpildytą EBVPD turi pateikti:</w:t>
      </w:r>
    </w:p>
    <w:p w14:paraId="3B117FA5" w14:textId="77777777" w:rsidR="00191CC4" w:rsidRPr="00191CC4"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pasiūlymą pateikęs dalyvis;</w:t>
      </w:r>
    </w:p>
    <w:p w14:paraId="295AC22C" w14:textId="77777777" w:rsidR="00191CC4" w:rsidRPr="00191CC4"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kiekvienas tiekėjų grupės partneris, jei pasiūlymą pateikia tiekėjų grupė;</w:t>
      </w:r>
    </w:p>
    <w:p w14:paraId="58FA862C" w14:textId="5EE1D6FE" w:rsidR="001402BB" w:rsidRPr="009E076C"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kiekvienas subtiekėjas, </w:t>
      </w:r>
      <w:r w:rsidRPr="00715CDC">
        <w:rPr>
          <w:rFonts w:ascii="Times New Roman" w:eastAsia="Times New Roman" w:hAnsi="Times New Roman" w:cs="Times New Roman"/>
          <w:sz w:val="24"/>
          <w:szCs w:val="24"/>
          <w:lang w:eastAsia="en-US"/>
        </w:rPr>
        <w:t>kuri</w:t>
      </w:r>
      <w:r w:rsidR="00415C32" w:rsidRPr="00715CDC">
        <w:rPr>
          <w:rFonts w:ascii="Times New Roman" w:eastAsia="Times New Roman" w:hAnsi="Times New Roman" w:cs="Times New Roman"/>
          <w:sz w:val="24"/>
          <w:szCs w:val="24"/>
          <w:lang w:eastAsia="en-US"/>
        </w:rPr>
        <w:t>o</w:t>
      </w:r>
      <w:r w:rsidRPr="00715CDC">
        <w:rPr>
          <w:rFonts w:ascii="Times New Roman" w:eastAsia="Times New Roman" w:hAnsi="Times New Roman" w:cs="Times New Roman"/>
          <w:sz w:val="24"/>
          <w:szCs w:val="24"/>
          <w:lang w:eastAsia="en-US"/>
        </w:rPr>
        <w:t xml:space="preserve"> pajė</w:t>
      </w:r>
      <w:r w:rsidRPr="00191CC4">
        <w:rPr>
          <w:rFonts w:ascii="Times New Roman" w:eastAsia="Times New Roman" w:hAnsi="Times New Roman" w:cs="Times New Roman"/>
          <w:sz w:val="24"/>
          <w:szCs w:val="24"/>
          <w:lang w:eastAsia="en-US"/>
        </w:rPr>
        <w:t>gumais</w:t>
      </w:r>
      <w:r w:rsidR="008E3906">
        <w:rPr>
          <w:rFonts w:ascii="Times New Roman" w:eastAsia="Times New Roman" w:hAnsi="Times New Roman" w:cs="Times New Roman"/>
          <w:sz w:val="24"/>
          <w:szCs w:val="24"/>
          <w:lang w:eastAsia="en-US"/>
        </w:rPr>
        <w:t>, t. y. siek</w:t>
      </w:r>
      <w:r w:rsidR="00080559">
        <w:rPr>
          <w:rFonts w:ascii="Times New Roman" w:eastAsia="Times New Roman" w:hAnsi="Times New Roman" w:cs="Times New Roman"/>
          <w:sz w:val="24"/>
          <w:szCs w:val="24"/>
          <w:lang w:eastAsia="en-US"/>
        </w:rPr>
        <w:t>damas</w:t>
      </w:r>
      <w:r w:rsidR="008E3906">
        <w:rPr>
          <w:rFonts w:ascii="Times New Roman" w:eastAsia="Times New Roman" w:hAnsi="Times New Roman" w:cs="Times New Roman"/>
          <w:sz w:val="24"/>
          <w:szCs w:val="24"/>
          <w:lang w:eastAsia="en-US"/>
        </w:rPr>
        <w:t xml:space="preserve"> atitikti kvalifikacijos reik</w:t>
      </w:r>
      <w:r w:rsidR="00BF573F">
        <w:rPr>
          <w:rFonts w:ascii="Times New Roman" w:eastAsia="Times New Roman" w:hAnsi="Times New Roman" w:cs="Times New Roman"/>
          <w:sz w:val="24"/>
          <w:szCs w:val="24"/>
          <w:lang w:eastAsia="en-US"/>
        </w:rPr>
        <w:t>a</w:t>
      </w:r>
      <w:r w:rsidR="008E3906">
        <w:rPr>
          <w:rFonts w:ascii="Times New Roman" w:eastAsia="Times New Roman" w:hAnsi="Times New Roman" w:cs="Times New Roman"/>
          <w:sz w:val="24"/>
          <w:szCs w:val="24"/>
          <w:lang w:eastAsia="en-US"/>
        </w:rPr>
        <w:t>lavimus,</w:t>
      </w:r>
      <w:r w:rsidRPr="00191CC4">
        <w:rPr>
          <w:rFonts w:ascii="Times New Roman" w:eastAsia="Times New Roman" w:hAnsi="Times New Roman" w:cs="Times New Roman"/>
          <w:sz w:val="24"/>
          <w:szCs w:val="24"/>
          <w:lang w:eastAsia="en-US"/>
        </w:rPr>
        <w:t xml:space="preserve"> remiasi tiekėjas</w:t>
      </w:r>
      <w:r w:rsidR="00E619FB">
        <w:rPr>
          <w:rFonts w:ascii="Times New Roman" w:eastAsia="Times New Roman" w:hAnsi="Times New Roman" w:cs="Times New Roman"/>
          <w:sz w:val="24"/>
          <w:szCs w:val="24"/>
          <w:lang w:eastAsia="en-US"/>
        </w:rPr>
        <w:t>.</w:t>
      </w:r>
    </w:p>
    <w:p w14:paraId="0806974A" w14:textId="7FBAF966" w:rsidR="00C57747" w:rsidRDefault="00D63679"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S</w:t>
      </w:r>
      <w:r w:rsidR="008F22AE" w:rsidRPr="00715CDC">
        <w:rPr>
          <w:rFonts w:ascii="Times New Roman" w:eastAsia="Calibri" w:hAnsi="Times New Roman" w:cs="Times New Roman"/>
          <w:sz w:val="24"/>
          <w:szCs w:val="24"/>
          <w:lang w:eastAsia="en-US"/>
        </w:rPr>
        <w:t>ubtiekėj</w:t>
      </w:r>
      <w:r>
        <w:rPr>
          <w:rFonts w:ascii="Times New Roman" w:eastAsia="Calibri" w:hAnsi="Times New Roman" w:cs="Times New Roman"/>
          <w:sz w:val="24"/>
          <w:szCs w:val="24"/>
          <w:lang w:eastAsia="en-US"/>
        </w:rPr>
        <w:t>ai</w:t>
      </w:r>
      <w:r w:rsidR="008F22AE" w:rsidRPr="00715CDC">
        <w:rPr>
          <w:rFonts w:ascii="Times New Roman" w:eastAsia="Calibri" w:hAnsi="Times New Roman" w:cs="Times New Roman"/>
          <w:sz w:val="24"/>
          <w:szCs w:val="24"/>
          <w:lang w:eastAsia="en-US"/>
        </w:rPr>
        <w:t>, kurių</w:t>
      </w:r>
      <w:r w:rsidR="00236F00" w:rsidRPr="00715CDC">
        <w:rPr>
          <w:rFonts w:ascii="Times New Roman" w:eastAsia="Calibri" w:hAnsi="Times New Roman" w:cs="Times New Roman"/>
          <w:sz w:val="24"/>
          <w:szCs w:val="24"/>
          <w:lang w:eastAsia="en-US"/>
        </w:rPr>
        <w:t xml:space="preserve"> </w:t>
      </w:r>
      <w:r w:rsidR="008F22AE" w:rsidRPr="00715CDC">
        <w:rPr>
          <w:rFonts w:ascii="Times New Roman" w:eastAsia="Calibri" w:hAnsi="Times New Roman" w:cs="Times New Roman"/>
          <w:sz w:val="24"/>
          <w:szCs w:val="24"/>
          <w:lang w:eastAsia="en-US"/>
        </w:rPr>
        <w:t>pajėgumais</w:t>
      </w:r>
      <w:r w:rsidR="00BF573F" w:rsidRPr="00715CDC">
        <w:rPr>
          <w:rFonts w:ascii="Times New Roman" w:eastAsia="Calibri" w:hAnsi="Times New Roman" w:cs="Times New Roman"/>
          <w:sz w:val="24"/>
          <w:szCs w:val="24"/>
          <w:lang w:eastAsia="en-US"/>
        </w:rPr>
        <w:t>, t. y. siek</w:t>
      </w:r>
      <w:r w:rsidR="00080559" w:rsidRPr="00715CDC">
        <w:rPr>
          <w:rFonts w:ascii="Times New Roman" w:eastAsia="Calibri" w:hAnsi="Times New Roman" w:cs="Times New Roman"/>
          <w:sz w:val="24"/>
          <w:szCs w:val="24"/>
          <w:lang w:eastAsia="en-US"/>
        </w:rPr>
        <w:t>damas</w:t>
      </w:r>
      <w:r w:rsidR="00BF573F" w:rsidRPr="00715CDC">
        <w:rPr>
          <w:rFonts w:ascii="Times New Roman" w:eastAsia="Calibri" w:hAnsi="Times New Roman" w:cs="Times New Roman"/>
          <w:sz w:val="24"/>
          <w:szCs w:val="24"/>
          <w:lang w:eastAsia="en-US"/>
        </w:rPr>
        <w:t xml:space="preserve"> atitikti kvalifikacijos reikalavimus,</w:t>
      </w:r>
      <w:r w:rsidR="008F22AE" w:rsidRPr="00715CDC">
        <w:rPr>
          <w:rFonts w:ascii="Times New Roman" w:eastAsia="Calibri" w:hAnsi="Times New Roman" w:cs="Times New Roman"/>
          <w:sz w:val="24"/>
          <w:szCs w:val="24"/>
          <w:lang w:eastAsia="en-US"/>
        </w:rPr>
        <w:t xml:space="preserve"> tiekėjas nesiremia, </w:t>
      </w:r>
      <w:r w:rsidR="00415C32" w:rsidRPr="00715CDC">
        <w:rPr>
          <w:rFonts w:ascii="Times New Roman" w:eastAsia="Calibri" w:hAnsi="Times New Roman" w:cs="Times New Roman"/>
          <w:sz w:val="24"/>
          <w:szCs w:val="24"/>
          <w:lang w:eastAsia="en-US"/>
        </w:rPr>
        <w:t>t</w:t>
      </w:r>
      <w:r w:rsidR="0059686D">
        <w:rPr>
          <w:rFonts w:ascii="Times New Roman" w:eastAsia="Calibri" w:hAnsi="Times New Roman" w:cs="Times New Roman"/>
          <w:sz w:val="24"/>
          <w:szCs w:val="24"/>
          <w:lang w:eastAsia="en-US"/>
        </w:rPr>
        <w:t>echninio pajėgumo atitikčiai pasitelkiami subjektai</w:t>
      </w:r>
      <w:r w:rsidR="00415C32" w:rsidRPr="00715CDC">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ir kvazisubtiekėjai neprivalo teikti EBVPD ir pašalinimo pagrindų nebuvimą įrodančių dokumentų, perkančioji organizacija netikrina šių asmenų pašalinimo pagrindų.</w:t>
      </w:r>
    </w:p>
    <w:p w14:paraId="4F6DE011" w14:textId="77777777" w:rsidR="00191CC4" w:rsidRPr="009F018A" w:rsidRDefault="00191CC4"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Tiekėjas turi užpildyti EBVPD tokiu būdu:</w:t>
      </w:r>
    </w:p>
    <w:p w14:paraId="4539C604" w14:textId="77777777" w:rsidR="00191CC4" w:rsidRPr="009F018A" w:rsidRDefault="00191CC4" w:rsidP="0039571A">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kompiuteryje išsaugoti EBVPD formą XML formatu;</w:t>
      </w:r>
    </w:p>
    <w:p w14:paraId="546E5920" w14:textId="77777777" w:rsidR="00191CC4" w:rsidRPr="009F018A" w:rsidRDefault="00191CC4" w:rsidP="0039571A">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 xml:space="preserve">įkelti (importuoti) EBVPD duomenis </w:t>
      </w:r>
      <w:r w:rsidR="000452B9" w:rsidRPr="000452B9">
        <w:rPr>
          <w:rFonts w:ascii="Times New Roman" w:eastAsia="Calibri" w:hAnsi="Times New Roman" w:cs="Times New Roman"/>
          <w:sz w:val="24"/>
          <w:szCs w:val="24"/>
          <w:lang w:eastAsia="en-US"/>
        </w:rPr>
        <w:t>Viešųjų pirkimų tarnybos EBVPD paslaugos puslapyje</w:t>
      </w:r>
      <w:r w:rsidRPr="009F018A">
        <w:rPr>
          <w:rFonts w:ascii="Times New Roman" w:eastAsia="Calibri" w:hAnsi="Times New Roman" w:cs="Times New Roman"/>
          <w:sz w:val="24"/>
          <w:szCs w:val="24"/>
          <w:lang w:eastAsia="en-US"/>
        </w:rPr>
        <w:t xml:space="preserve"> </w:t>
      </w:r>
      <w:hyperlink r:id="rId20" w:history="1">
        <w:r w:rsidR="009F018A" w:rsidRPr="009F018A">
          <w:rPr>
            <w:rStyle w:val="Hipersaitas"/>
            <w:rFonts w:ascii="Times New Roman" w:hAnsi="Times New Roman"/>
            <w:sz w:val="24"/>
            <w:szCs w:val="24"/>
          </w:rPr>
          <w:t>http://ebvpd.eviesiejipirkimai.lt/espd-web/</w:t>
        </w:r>
      </w:hyperlink>
      <w:r w:rsidRPr="009F018A">
        <w:rPr>
          <w:rFonts w:ascii="Times New Roman" w:eastAsia="Calibri" w:hAnsi="Times New Roman" w:cs="Times New Roman"/>
          <w:sz w:val="24"/>
          <w:szCs w:val="24"/>
          <w:lang w:eastAsia="en-US"/>
        </w:rPr>
        <w:t>;</w:t>
      </w:r>
    </w:p>
    <w:p w14:paraId="285DFA04" w14:textId="77777777" w:rsidR="00191CC4" w:rsidRPr="009F018A" w:rsidRDefault="00191CC4" w:rsidP="0039571A">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pateikti atsakymus į EBVPD nurodytus klausimus</w:t>
      </w:r>
      <w:r w:rsidR="00C87CC8" w:rsidRPr="007F1A55">
        <w:rPr>
          <w:rFonts w:ascii="Times New Roman" w:eastAsia="Calibri" w:hAnsi="Times New Roman" w:cs="Times New Roman"/>
          <w:sz w:val="24"/>
          <w:szCs w:val="24"/>
          <w:lang w:eastAsia="en-US"/>
        </w:rPr>
        <w:t>. EBVPD pildymo rekomendacijos tiekėjams:</w:t>
      </w:r>
      <w:r w:rsidR="00C87CC8" w:rsidRPr="007F1A55">
        <w:t xml:space="preserve"> </w:t>
      </w:r>
      <w:hyperlink r:id="rId21" w:history="1">
        <w:r w:rsidR="00C87CC8" w:rsidRPr="00064210">
          <w:rPr>
            <w:rStyle w:val="Hipersaitas"/>
            <w:rFonts w:ascii="Times New Roman" w:eastAsia="Calibri" w:hAnsi="Times New Roman"/>
            <w:sz w:val="24"/>
            <w:szCs w:val="24"/>
            <w:lang w:eastAsia="en-US"/>
          </w:rPr>
          <w:t>http://vpt.lrv.lt/uploads/vpt/documents/files/EBVPD%20pildymas(Tiek%C4%97jas).pdf</w:t>
        </w:r>
      </w:hyperlink>
      <w:r w:rsidRPr="009F018A">
        <w:rPr>
          <w:rFonts w:ascii="Times New Roman" w:eastAsia="Calibri" w:hAnsi="Times New Roman" w:cs="Times New Roman"/>
          <w:sz w:val="24"/>
          <w:szCs w:val="24"/>
          <w:lang w:eastAsia="en-US"/>
        </w:rPr>
        <w:t>;</w:t>
      </w:r>
    </w:p>
    <w:p w14:paraId="384D39AE" w14:textId="77777777" w:rsidR="00191CC4" w:rsidRPr="009F018A" w:rsidRDefault="00191CC4" w:rsidP="0039571A">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 xml:space="preserve">kompiuteryje išsaugoti </w:t>
      </w:r>
      <w:r w:rsidR="002B0A66" w:rsidRPr="009F018A">
        <w:rPr>
          <w:rFonts w:ascii="Times New Roman" w:eastAsia="Calibri" w:hAnsi="Times New Roman" w:cs="Times New Roman"/>
          <w:sz w:val="24"/>
          <w:szCs w:val="24"/>
          <w:lang w:eastAsia="en-US"/>
        </w:rPr>
        <w:t xml:space="preserve">PDF formatu </w:t>
      </w:r>
      <w:r w:rsidRPr="009F018A">
        <w:rPr>
          <w:rFonts w:ascii="Times New Roman" w:eastAsia="Calibri" w:hAnsi="Times New Roman" w:cs="Times New Roman"/>
          <w:sz w:val="24"/>
          <w:szCs w:val="24"/>
          <w:lang w:eastAsia="en-US"/>
        </w:rPr>
        <w:t>gautą formą su pateiktais atsakymais;</w:t>
      </w:r>
    </w:p>
    <w:p w14:paraId="05AA93F8" w14:textId="77777777" w:rsidR="00191CC4" w:rsidRPr="00D12D70"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F018A">
        <w:rPr>
          <w:rFonts w:ascii="Times New Roman" w:eastAsia="Calibri" w:hAnsi="Times New Roman" w:cs="Times New Roman"/>
          <w:sz w:val="24"/>
          <w:szCs w:val="24"/>
          <w:lang w:eastAsia="en-US"/>
        </w:rPr>
        <w:t xml:space="preserve">teikiant pasiūlymą, prie jo prisegti </w:t>
      </w:r>
      <w:r w:rsidR="002B0A66" w:rsidRPr="009F018A">
        <w:rPr>
          <w:rFonts w:ascii="Times New Roman" w:eastAsia="Calibri" w:hAnsi="Times New Roman" w:cs="Times New Roman"/>
          <w:sz w:val="24"/>
          <w:szCs w:val="24"/>
          <w:lang w:eastAsia="en-US"/>
        </w:rPr>
        <w:t xml:space="preserve">išsaugotą </w:t>
      </w:r>
      <w:r w:rsidRPr="009F018A">
        <w:rPr>
          <w:rFonts w:ascii="Times New Roman" w:eastAsia="Calibri" w:hAnsi="Times New Roman" w:cs="Times New Roman"/>
          <w:sz w:val="24"/>
          <w:szCs w:val="24"/>
          <w:lang w:eastAsia="en-US"/>
        </w:rPr>
        <w:t xml:space="preserve">EBVPD formą su atsakymais PDF formatu kartu su </w:t>
      </w:r>
      <w:r w:rsidRPr="00D12D70">
        <w:rPr>
          <w:rFonts w:ascii="Times New Roman" w:eastAsia="Calibri" w:hAnsi="Times New Roman" w:cs="Times New Roman"/>
          <w:sz w:val="24"/>
          <w:szCs w:val="24"/>
          <w:lang w:eastAsia="en-US"/>
        </w:rPr>
        <w:t>kitais pasiūlymo dokumentais, t. y. pasiūlymo pateikimo lango skiltyje „Prisegti dokumentus“.</w:t>
      </w:r>
    </w:p>
    <w:p w14:paraId="39DA71C0" w14:textId="6CD1124C" w:rsidR="00D12D70" w:rsidRPr="00D12D70" w:rsidRDefault="00191CC4" w:rsidP="00D12D70">
      <w:pPr>
        <w:pStyle w:val="Sraopastraipa"/>
        <w:numPr>
          <w:ilvl w:val="0"/>
          <w:numId w:val="3"/>
        </w:numPr>
        <w:ind w:left="0" w:firstLine="567"/>
        <w:rPr>
          <w:szCs w:val="24"/>
        </w:rPr>
      </w:pPr>
      <w:r w:rsidRPr="00D12D70">
        <w:rPr>
          <w:szCs w:val="24"/>
        </w:rPr>
        <w:t xml:space="preserve">Prieš nustatydama laimėjusį pasiūlymą, perkančioji organizacija </w:t>
      </w:r>
      <w:r w:rsidR="00D12D70">
        <w:rPr>
          <w:szCs w:val="24"/>
        </w:rPr>
        <w:t>gali reikalauti,</w:t>
      </w:r>
      <w:r w:rsidRPr="00D12D70">
        <w:rPr>
          <w:szCs w:val="24"/>
        </w:rPr>
        <w:t xml:space="preserve"> kad ekonomiškai naudingiausią pasiūlymą pateikęs dalyvis pateiktų aktualius dokumentus, patvirtinančius jo pašalinimo pagrindų nebuvimą</w:t>
      </w:r>
      <w:r w:rsidR="00D12D70">
        <w:rPr>
          <w:szCs w:val="24"/>
        </w:rPr>
        <w:t xml:space="preserve"> </w:t>
      </w:r>
      <w:r w:rsidR="00D12D70" w:rsidRPr="00D12D70">
        <w:rPr>
          <w:szCs w:val="24"/>
        </w:rPr>
        <w:t>tik turėdama pagrįstų abejonių dėl ši</w:t>
      </w:r>
      <w:r w:rsidR="00D12D70">
        <w:rPr>
          <w:szCs w:val="24"/>
        </w:rPr>
        <w:t>o</w:t>
      </w:r>
      <w:r w:rsidR="00D12D70" w:rsidRPr="00D12D70">
        <w:rPr>
          <w:szCs w:val="24"/>
        </w:rPr>
        <w:t xml:space="preserve"> tiekėj</w:t>
      </w:r>
      <w:r w:rsidR="00D12D70">
        <w:rPr>
          <w:szCs w:val="24"/>
        </w:rPr>
        <w:t>o</w:t>
      </w:r>
      <w:r w:rsidR="00D12D70" w:rsidRPr="00D12D70">
        <w:rPr>
          <w:szCs w:val="24"/>
        </w:rPr>
        <w:t xml:space="preserve"> patikimumo.</w:t>
      </w:r>
    </w:p>
    <w:p w14:paraId="61C2B36B" w14:textId="7E9D096E" w:rsidR="006217F0" w:rsidRPr="00D12D70" w:rsidRDefault="006217F0" w:rsidP="00E93353">
      <w:pPr>
        <w:numPr>
          <w:ilvl w:val="0"/>
          <w:numId w:val="3"/>
        </w:numPr>
        <w:spacing w:after="0" w:line="240" w:lineRule="auto"/>
        <w:ind w:left="0" w:firstLine="567"/>
        <w:contextualSpacing/>
        <w:jc w:val="both"/>
        <w:rPr>
          <w:rFonts w:ascii="Times New Roman" w:hAnsi="Times New Roman" w:cs="Times New Roman"/>
          <w:sz w:val="24"/>
          <w:szCs w:val="24"/>
        </w:rPr>
      </w:pPr>
      <w:bookmarkStart w:id="3" w:name="_Ref115769124"/>
      <w:r w:rsidRPr="00D12D70">
        <w:rPr>
          <w:rFonts w:ascii="Times New Roman" w:hAnsi="Times New Roman" w:cs="Times New Roman"/>
          <w:sz w:val="24"/>
          <w:szCs w:val="24"/>
        </w:rPr>
        <w:t>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Viešųjų pirkimų įstatymo 46 straipsnio 2 dalies 1 ir 3 punktuose, arba turi kitų įrodymų apie šių įsipareigojimų nevykdymą. Ši nuostata netaikoma, jeigu:</w:t>
      </w:r>
    </w:p>
    <w:p w14:paraId="0569F182" w14:textId="77777777" w:rsidR="006217F0" w:rsidRPr="00D12D70" w:rsidRDefault="006217F0"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bookmarkStart w:id="4" w:name="_Ref123455206"/>
      <w:r w:rsidRPr="00D12D70">
        <w:rPr>
          <w:rFonts w:ascii="Times New Roman" w:eastAsia="Times New Roman" w:hAnsi="Times New Roman" w:cs="Times New Roman"/>
          <w:sz w:val="24"/>
          <w:szCs w:val="24"/>
          <w:lang w:eastAsia="en-US"/>
        </w:rPr>
        <w:t>tiekėjas yra įsipareigojęs sumokėti mokesčius, įskaitant socialinio draudimo įmokas ir dėl to laikomas jau įvykdžiusiu šioje dalyje nurodytus įsipareigojimus;</w:t>
      </w:r>
      <w:bookmarkEnd w:id="4"/>
      <w:r w:rsidRPr="00D12D70">
        <w:rPr>
          <w:rFonts w:ascii="Times New Roman" w:eastAsia="Times New Roman" w:hAnsi="Times New Roman" w:cs="Times New Roman"/>
          <w:sz w:val="24"/>
          <w:szCs w:val="24"/>
          <w:lang w:eastAsia="en-US"/>
        </w:rPr>
        <w:t xml:space="preserve"> </w:t>
      </w:r>
    </w:p>
    <w:p w14:paraId="4C62AF57" w14:textId="77777777" w:rsidR="006217F0" w:rsidRPr="00D12D70" w:rsidRDefault="006217F0"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D12D70">
        <w:rPr>
          <w:rFonts w:ascii="Times New Roman" w:eastAsia="Times New Roman" w:hAnsi="Times New Roman" w:cs="Times New Roman"/>
          <w:sz w:val="24"/>
          <w:szCs w:val="24"/>
          <w:lang w:eastAsia="en-US"/>
        </w:rPr>
        <w:t xml:space="preserve">įsiskolinimo suma neviršija 50 Eur (penkiasdešimt eurų); </w:t>
      </w:r>
    </w:p>
    <w:p w14:paraId="28A28E44" w14:textId="25C56D14" w:rsidR="00EE75B3" w:rsidRPr="006217F0" w:rsidRDefault="006217F0"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D12D70">
        <w:rPr>
          <w:rFonts w:ascii="Times New Roman" w:eastAsia="Times New Roman" w:hAnsi="Times New Roman" w:cs="Times New Roman"/>
          <w:sz w:val="24"/>
          <w:szCs w:val="24"/>
          <w:lang w:eastAsia="en-US"/>
        </w:rPr>
        <w:t>tiekėjas apie tikslią jo įsiskolinimo sumą informuotas tokiu metu, kad iki paraiškų ar pasiūlymų pateikimo termino pabaigos nespėjo sumokėti mokesčių, įskaitant socialinio draudimo įmokas, sudaryti mokestinės paskolos</w:t>
      </w:r>
      <w:r w:rsidRPr="006217F0">
        <w:rPr>
          <w:rFonts w:ascii="Times New Roman" w:eastAsia="Times New Roman" w:hAnsi="Times New Roman" w:cs="Times New Roman"/>
          <w:sz w:val="24"/>
          <w:szCs w:val="24"/>
          <w:lang w:eastAsia="en-US"/>
        </w:rPr>
        <w:t xml:space="preserve"> sutarties ar kito panašaus pobūdžio įpareigojančio susitarimo dėl jų sumokėjimo ar imtis kitų priemonių, kad atitiktų </w:t>
      </w:r>
      <w:r>
        <w:rPr>
          <w:rFonts w:ascii="Times New Roman" w:eastAsia="Times New Roman" w:hAnsi="Times New Roman" w:cs="Times New Roman"/>
          <w:sz w:val="24"/>
          <w:szCs w:val="24"/>
          <w:lang w:eastAsia="en-US"/>
        </w:rPr>
        <w:fldChar w:fldCharType="begin"/>
      </w:r>
      <w:r>
        <w:rPr>
          <w:rFonts w:ascii="Times New Roman" w:eastAsia="Times New Roman" w:hAnsi="Times New Roman" w:cs="Times New Roman"/>
          <w:sz w:val="24"/>
          <w:szCs w:val="24"/>
          <w:lang w:eastAsia="en-US"/>
        </w:rPr>
        <w:instrText xml:space="preserve"> REF _Ref123455206 \r \h </w:instrText>
      </w:r>
      <w:r>
        <w:rPr>
          <w:rFonts w:ascii="Times New Roman" w:eastAsia="Times New Roman" w:hAnsi="Times New Roman" w:cs="Times New Roman"/>
          <w:sz w:val="24"/>
          <w:szCs w:val="24"/>
          <w:lang w:eastAsia="en-US"/>
        </w:rPr>
      </w:r>
      <w:r>
        <w:rPr>
          <w:rFonts w:ascii="Times New Roman" w:eastAsia="Times New Roman" w:hAnsi="Times New Roman" w:cs="Times New Roman"/>
          <w:sz w:val="24"/>
          <w:szCs w:val="24"/>
          <w:lang w:eastAsia="en-US"/>
        </w:rPr>
        <w:fldChar w:fldCharType="separate"/>
      </w:r>
      <w:r w:rsidR="00E0198B">
        <w:rPr>
          <w:rFonts w:ascii="Times New Roman" w:eastAsia="Times New Roman" w:hAnsi="Times New Roman" w:cs="Times New Roman"/>
          <w:sz w:val="24"/>
          <w:szCs w:val="24"/>
          <w:lang w:eastAsia="en-US"/>
        </w:rPr>
        <w:t>27</w:t>
      </w:r>
      <w:r>
        <w:rPr>
          <w:rFonts w:ascii="Times New Roman" w:eastAsia="Times New Roman" w:hAnsi="Times New Roman" w:cs="Times New Roman"/>
          <w:sz w:val="24"/>
          <w:szCs w:val="24"/>
          <w:lang w:eastAsia="en-US"/>
        </w:rPr>
        <w:t>.1</w:t>
      </w:r>
      <w:r>
        <w:rPr>
          <w:rFonts w:ascii="Times New Roman" w:eastAsia="Times New Roman" w:hAnsi="Times New Roman" w:cs="Times New Roman"/>
          <w:sz w:val="24"/>
          <w:szCs w:val="24"/>
          <w:lang w:eastAsia="en-US"/>
        </w:rPr>
        <w:fldChar w:fldCharType="end"/>
      </w:r>
      <w:r w:rsidRPr="006217F0">
        <w:rPr>
          <w:rFonts w:ascii="Times New Roman" w:eastAsia="Times New Roman" w:hAnsi="Times New Roman" w:cs="Times New Roman"/>
          <w:sz w:val="24"/>
          <w:szCs w:val="24"/>
          <w:lang w:eastAsia="en-US"/>
        </w:rPr>
        <w:t xml:space="preserve"> papunkčio nuostatas. Tiekėjas šiuo pagrindu nepašalinamas iš pirkimo procedūros, jeigu, perkančiajai organizacijai reikalaujant pateikti aktualius dokumentus pagal Viešųjų pirkimų įstatymo 50 straipsnio 6 dalį, jis įrodo, kad jau yra </w:t>
      </w:r>
      <w:r w:rsidRPr="006217F0">
        <w:rPr>
          <w:rFonts w:ascii="Times New Roman" w:eastAsia="Times New Roman" w:hAnsi="Times New Roman" w:cs="Times New Roman"/>
          <w:sz w:val="24"/>
          <w:szCs w:val="24"/>
          <w:lang w:eastAsia="en-US"/>
        </w:rPr>
        <w:lastRenderedPageBreak/>
        <w:t>laikomas įvykdžiusiu įsipareigojimus, susijusius su mokesčių, įskaitant socialinio draudimo įmokas, mokėjimu.</w:t>
      </w:r>
    </w:p>
    <w:p w14:paraId="47EBE81B" w14:textId="790927C3"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bookmarkStart w:id="5" w:name="_Ref123462404"/>
      <w:r w:rsidRPr="00191CC4">
        <w:rPr>
          <w:rFonts w:ascii="Times New Roman" w:eastAsia="Times New Roman" w:hAnsi="Times New Roman" w:cs="Times New Roman"/>
          <w:sz w:val="24"/>
          <w:szCs w:val="24"/>
          <w:lang w:eastAsia="en-US"/>
        </w:rPr>
        <w:t xml:space="preserve">Jeigu tiekėjas neatitinka reikalavimų, </w:t>
      </w:r>
      <w:r w:rsidR="008A3943">
        <w:rPr>
          <w:rFonts w:ascii="Times New Roman" w:eastAsia="Times New Roman" w:hAnsi="Times New Roman" w:cs="Times New Roman"/>
          <w:sz w:val="24"/>
          <w:szCs w:val="24"/>
          <w:lang w:eastAsia="en-US"/>
        </w:rPr>
        <w:t xml:space="preserve">nustatytų pagal Viešųjų pirkimų įstatymo 46 straipsnio 1, 4 ir 6 dalis, </w:t>
      </w:r>
      <w:r w:rsidRPr="00191CC4">
        <w:rPr>
          <w:rFonts w:ascii="Times New Roman" w:eastAsia="Times New Roman" w:hAnsi="Times New Roman" w:cs="Times New Roman"/>
          <w:sz w:val="24"/>
          <w:szCs w:val="24"/>
          <w:lang w:eastAsia="en-US"/>
        </w:rPr>
        <w:t>perkančioji organizacija jo nepašalina iš pirkimo procedūros, kai yra abi šios sąlygos kartu:</w:t>
      </w:r>
      <w:bookmarkEnd w:id="3"/>
      <w:bookmarkEnd w:id="5"/>
    </w:p>
    <w:p w14:paraId="40342A80" w14:textId="77777777" w:rsidR="005D5F4D"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bookmarkStart w:id="6" w:name="_Ref492642706"/>
      <w:r w:rsidRPr="00191CC4">
        <w:rPr>
          <w:rFonts w:ascii="Times New Roman" w:eastAsia="Times New Roman" w:hAnsi="Times New Roman" w:cs="Times New Roman"/>
          <w:sz w:val="24"/>
          <w:szCs w:val="24"/>
          <w:lang w:eastAsia="en-US"/>
        </w:rPr>
        <w:t>tiekėjas pateikė perkančiajai organizacijai informaciją apie tai, kad ėmėsi šių priemonių:</w:t>
      </w:r>
      <w:bookmarkEnd w:id="6"/>
    </w:p>
    <w:p w14:paraId="2C4F5069" w14:textId="333CB30C" w:rsidR="005D5F4D" w:rsidRDefault="00191CC4" w:rsidP="0039571A">
      <w:pPr>
        <w:numPr>
          <w:ilvl w:val="2"/>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5D5F4D">
        <w:rPr>
          <w:rFonts w:ascii="Times New Roman" w:eastAsia="Times New Roman" w:hAnsi="Times New Roman" w:cs="Times New Roman"/>
          <w:sz w:val="24"/>
          <w:szCs w:val="24"/>
          <w:lang w:eastAsia="en-US"/>
        </w:rPr>
        <w:t xml:space="preserve">savanoriškai sumokėjo arba įsipareigojo sumokėti kompensaciją už žalą, padarytą dėl </w:t>
      </w:r>
      <w:r w:rsidR="008A3943">
        <w:rPr>
          <w:rFonts w:ascii="Times New Roman" w:eastAsia="Times New Roman" w:hAnsi="Times New Roman" w:cs="Times New Roman"/>
          <w:sz w:val="24"/>
          <w:szCs w:val="24"/>
          <w:lang w:eastAsia="en-US"/>
        </w:rPr>
        <w:t xml:space="preserve">Viešųjų pirkimų įstatymo 46 straipsnio 1, 4 ar 6 dalyje </w:t>
      </w:r>
      <w:r w:rsidRPr="005D5F4D">
        <w:rPr>
          <w:rFonts w:ascii="Times New Roman" w:eastAsia="Times New Roman" w:hAnsi="Times New Roman" w:cs="Times New Roman"/>
          <w:sz w:val="24"/>
          <w:szCs w:val="24"/>
          <w:lang w:eastAsia="en-US"/>
        </w:rPr>
        <w:t>nurodytos nusikalstamos veikos arba pažeidimo, jeigu taikytina;</w:t>
      </w:r>
    </w:p>
    <w:p w14:paraId="79CC92CC" w14:textId="77777777" w:rsidR="005D5F4D" w:rsidRDefault="00191CC4" w:rsidP="0039571A">
      <w:pPr>
        <w:numPr>
          <w:ilvl w:val="2"/>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5D5F4D">
        <w:rPr>
          <w:rFonts w:ascii="Times New Roman" w:eastAsia="Times New Roman" w:hAnsi="Times New Roman" w:cs="Times New Roman"/>
          <w:sz w:val="24"/>
          <w:szCs w:val="24"/>
          <w:lang w:eastAsia="en-US"/>
        </w:rPr>
        <w:t>bendradarbiavo, aktyviai teikė pagalbą ar ėmėsi kitų priemonių, padedančių ištirti, išaiškinti jo padarytą nusikalstamą veiką ar pažeidimą, jeigu taikytina;</w:t>
      </w:r>
    </w:p>
    <w:p w14:paraId="3828A754" w14:textId="77777777" w:rsidR="00191CC4" w:rsidRPr="005D5F4D" w:rsidRDefault="00191CC4" w:rsidP="0039571A">
      <w:pPr>
        <w:numPr>
          <w:ilvl w:val="2"/>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5D5F4D">
        <w:rPr>
          <w:rFonts w:ascii="Times New Roman" w:eastAsia="Times New Roman" w:hAnsi="Times New Roman" w:cs="Times New Roman"/>
          <w:sz w:val="24"/>
          <w:szCs w:val="24"/>
          <w:lang w:eastAsia="en-US"/>
        </w:rPr>
        <w:t>ėmėsi techninių, organizacinių, personalo valdymo priemonių, skirtų tolesnių nusikalstamų veikų ar pažeidimų prevencijai;</w:t>
      </w:r>
    </w:p>
    <w:p w14:paraId="0AA807E0" w14:textId="6070EFEF" w:rsidR="00F93590" w:rsidRPr="001A461C"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perkančioji organizacija įvertino tiekėjo informaciją, pateiktą pagal </w:t>
      </w:r>
      <w:r w:rsidR="003A4E96">
        <w:rPr>
          <w:rFonts w:ascii="Times New Roman" w:eastAsia="Times New Roman" w:hAnsi="Times New Roman" w:cs="Times New Roman"/>
          <w:sz w:val="24"/>
          <w:szCs w:val="24"/>
          <w:lang w:eastAsia="en-US"/>
        </w:rPr>
        <w:fldChar w:fldCharType="begin"/>
      </w:r>
      <w:r w:rsidR="003A4E96">
        <w:rPr>
          <w:rFonts w:ascii="Times New Roman" w:eastAsia="Times New Roman" w:hAnsi="Times New Roman" w:cs="Times New Roman"/>
          <w:sz w:val="24"/>
          <w:szCs w:val="24"/>
          <w:lang w:eastAsia="en-US"/>
        </w:rPr>
        <w:instrText xml:space="preserve"> REF _Ref492642706 \r \h </w:instrText>
      </w:r>
      <w:r w:rsidR="003A4E96">
        <w:rPr>
          <w:rFonts w:ascii="Times New Roman" w:eastAsia="Times New Roman" w:hAnsi="Times New Roman" w:cs="Times New Roman"/>
          <w:sz w:val="24"/>
          <w:szCs w:val="24"/>
          <w:lang w:eastAsia="en-US"/>
        </w:rPr>
      </w:r>
      <w:r w:rsidR="003A4E96">
        <w:rPr>
          <w:rFonts w:ascii="Times New Roman" w:eastAsia="Times New Roman" w:hAnsi="Times New Roman" w:cs="Times New Roman"/>
          <w:sz w:val="24"/>
          <w:szCs w:val="24"/>
          <w:lang w:eastAsia="en-US"/>
        </w:rPr>
        <w:fldChar w:fldCharType="separate"/>
      </w:r>
      <w:r w:rsidR="00E0198B">
        <w:rPr>
          <w:rFonts w:ascii="Times New Roman" w:eastAsia="Times New Roman" w:hAnsi="Times New Roman" w:cs="Times New Roman"/>
          <w:sz w:val="24"/>
          <w:szCs w:val="24"/>
          <w:lang w:eastAsia="en-US"/>
        </w:rPr>
        <w:t>28</w:t>
      </w:r>
      <w:r w:rsidR="006217F0">
        <w:rPr>
          <w:rFonts w:ascii="Times New Roman" w:eastAsia="Times New Roman" w:hAnsi="Times New Roman" w:cs="Times New Roman"/>
          <w:sz w:val="24"/>
          <w:szCs w:val="24"/>
          <w:lang w:eastAsia="en-US"/>
        </w:rPr>
        <w:t>.1</w:t>
      </w:r>
      <w:r w:rsidR="003A4E96">
        <w:rPr>
          <w:rFonts w:ascii="Times New Roman" w:eastAsia="Times New Roman" w:hAnsi="Times New Roman" w:cs="Times New Roman"/>
          <w:sz w:val="24"/>
          <w:szCs w:val="24"/>
          <w:lang w:eastAsia="en-US"/>
        </w:rPr>
        <w:fldChar w:fldCharType="end"/>
      </w:r>
      <w:r w:rsidRPr="00191CC4">
        <w:rPr>
          <w:rFonts w:ascii="Times New Roman" w:eastAsia="Times New Roman" w:hAnsi="Times New Roman" w:cs="Times New Roman"/>
          <w:sz w:val="24"/>
          <w:szCs w:val="24"/>
          <w:lang w:eastAsia="en-US"/>
        </w:rPr>
        <w:t xml:space="preserve">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w:t>
      </w:r>
      <w:r w:rsidR="00F93590">
        <w:rPr>
          <w:rFonts w:ascii="Times New Roman" w:eastAsia="Times New Roman" w:hAnsi="Times New Roman" w:cs="Times New Roman"/>
          <w:sz w:val="24"/>
          <w:szCs w:val="24"/>
          <w:lang w:eastAsia="en-US"/>
        </w:rPr>
        <w:t>a</w:t>
      </w:r>
      <w:r w:rsidRPr="00191CC4">
        <w:rPr>
          <w:rFonts w:ascii="Times New Roman" w:eastAsia="Times New Roman" w:hAnsi="Times New Roman" w:cs="Times New Roman"/>
          <w:sz w:val="24"/>
          <w:szCs w:val="24"/>
          <w:lang w:eastAsia="en-US"/>
        </w:rPr>
        <w:t xml:space="preserve"> tiekėjui motyvuotą </w:t>
      </w:r>
      <w:r w:rsidRPr="00E23D98">
        <w:rPr>
          <w:rFonts w:ascii="Times New Roman" w:eastAsia="Times New Roman" w:hAnsi="Times New Roman" w:cs="Times New Roman"/>
          <w:sz w:val="24"/>
          <w:szCs w:val="24"/>
          <w:lang w:eastAsia="en-US"/>
        </w:rPr>
        <w:t xml:space="preserve">sprendimą raštu ne vėliau kaip per 10 dienų nuo </w:t>
      </w:r>
      <w:r w:rsidR="003A4E96" w:rsidRPr="00E23D98">
        <w:rPr>
          <w:rFonts w:ascii="Times New Roman" w:eastAsia="Times New Roman" w:hAnsi="Times New Roman" w:cs="Times New Roman"/>
          <w:sz w:val="24"/>
          <w:szCs w:val="24"/>
          <w:lang w:eastAsia="en-US"/>
        </w:rPr>
        <w:fldChar w:fldCharType="begin"/>
      </w:r>
      <w:r w:rsidR="003A4E96" w:rsidRPr="00E23D98">
        <w:rPr>
          <w:rFonts w:ascii="Times New Roman" w:eastAsia="Times New Roman" w:hAnsi="Times New Roman" w:cs="Times New Roman"/>
          <w:sz w:val="24"/>
          <w:szCs w:val="24"/>
          <w:lang w:eastAsia="en-US"/>
        </w:rPr>
        <w:instrText xml:space="preserve"> REF _Ref492642706 \r \h </w:instrText>
      </w:r>
      <w:r w:rsidR="003A4E96" w:rsidRPr="00E23D98">
        <w:rPr>
          <w:rFonts w:ascii="Times New Roman" w:eastAsia="Times New Roman" w:hAnsi="Times New Roman" w:cs="Times New Roman"/>
          <w:sz w:val="24"/>
          <w:szCs w:val="24"/>
          <w:lang w:eastAsia="en-US"/>
        </w:rPr>
      </w:r>
      <w:r w:rsidR="003A4E96" w:rsidRPr="00E23D98">
        <w:rPr>
          <w:rFonts w:ascii="Times New Roman" w:eastAsia="Times New Roman" w:hAnsi="Times New Roman" w:cs="Times New Roman"/>
          <w:sz w:val="24"/>
          <w:szCs w:val="24"/>
          <w:lang w:eastAsia="en-US"/>
        </w:rPr>
        <w:fldChar w:fldCharType="separate"/>
      </w:r>
      <w:r w:rsidR="00E0198B">
        <w:rPr>
          <w:rFonts w:ascii="Times New Roman" w:eastAsia="Times New Roman" w:hAnsi="Times New Roman" w:cs="Times New Roman"/>
          <w:sz w:val="24"/>
          <w:szCs w:val="24"/>
          <w:lang w:eastAsia="en-US"/>
        </w:rPr>
        <w:t>28</w:t>
      </w:r>
      <w:r w:rsidR="006217F0">
        <w:rPr>
          <w:rFonts w:ascii="Times New Roman" w:eastAsia="Times New Roman" w:hAnsi="Times New Roman" w:cs="Times New Roman"/>
          <w:sz w:val="24"/>
          <w:szCs w:val="24"/>
          <w:lang w:eastAsia="en-US"/>
        </w:rPr>
        <w:t>.1</w:t>
      </w:r>
      <w:r w:rsidR="003A4E96" w:rsidRPr="00E23D98">
        <w:rPr>
          <w:rFonts w:ascii="Times New Roman" w:eastAsia="Times New Roman" w:hAnsi="Times New Roman" w:cs="Times New Roman"/>
          <w:sz w:val="24"/>
          <w:szCs w:val="24"/>
          <w:lang w:eastAsia="en-US"/>
        </w:rPr>
        <w:fldChar w:fldCharType="end"/>
      </w:r>
      <w:r w:rsidRPr="00E23D98">
        <w:rPr>
          <w:rFonts w:ascii="Times New Roman" w:eastAsia="Times New Roman" w:hAnsi="Times New Roman" w:cs="Times New Roman"/>
          <w:sz w:val="24"/>
          <w:szCs w:val="24"/>
          <w:lang w:eastAsia="en-US"/>
        </w:rPr>
        <w:t xml:space="preserve"> punkte nurodytos tiekėjo informacijos </w:t>
      </w:r>
      <w:r w:rsidRPr="001A461C">
        <w:rPr>
          <w:rFonts w:ascii="Times New Roman" w:eastAsia="Times New Roman" w:hAnsi="Times New Roman" w:cs="Times New Roman"/>
          <w:sz w:val="24"/>
          <w:szCs w:val="24"/>
          <w:lang w:eastAsia="en-US"/>
        </w:rPr>
        <w:t>gavimo dienos.</w:t>
      </w:r>
    </w:p>
    <w:p w14:paraId="3B1D2D85" w14:textId="008536EF" w:rsidR="001A461C" w:rsidRPr="001A461C" w:rsidRDefault="001A461C"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A461C">
        <w:rPr>
          <w:rFonts w:ascii="Times New Roman" w:eastAsia="Times New Roman" w:hAnsi="Times New Roman" w:cs="Times New Roman"/>
          <w:sz w:val="24"/>
          <w:szCs w:val="24"/>
          <w:lang w:eastAsia="en-US"/>
        </w:rPr>
        <w:t xml:space="preserve">Tiekėjas negali pasinaudoti </w:t>
      </w:r>
      <w:r w:rsidR="00E0198B">
        <w:rPr>
          <w:rFonts w:ascii="Times New Roman" w:eastAsia="Times New Roman" w:hAnsi="Times New Roman" w:cs="Times New Roman"/>
          <w:sz w:val="24"/>
          <w:szCs w:val="24"/>
          <w:lang w:eastAsia="en-US"/>
        </w:rPr>
        <w:t>28</w:t>
      </w:r>
      <w:r w:rsidR="0006458E">
        <w:rPr>
          <w:rFonts w:ascii="Times New Roman" w:eastAsia="Times New Roman" w:hAnsi="Times New Roman" w:cs="Times New Roman"/>
          <w:sz w:val="24"/>
          <w:szCs w:val="24"/>
          <w:lang w:eastAsia="en-US"/>
        </w:rPr>
        <w:t xml:space="preserve"> </w:t>
      </w:r>
      <w:r w:rsidRPr="001A461C">
        <w:rPr>
          <w:rFonts w:ascii="Times New Roman" w:eastAsia="Times New Roman" w:hAnsi="Times New Roman" w:cs="Times New Roman"/>
          <w:sz w:val="24"/>
          <w:szCs w:val="24"/>
          <w:lang w:eastAsia="en-US"/>
        </w:rPr>
        <w:t>punkte nustatyta galimybe, kai jis priimtu ir įsiteisėjusiu teismo sprendimu pašalintas iš pirkimo ar koncesijos suteikimo procedūrų, teismo sprendime nurodytą laikotarpį.</w:t>
      </w:r>
    </w:p>
    <w:p w14:paraId="49D66FEE" w14:textId="22857553" w:rsidR="001A461C" w:rsidRDefault="001A461C"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A461C">
        <w:rPr>
          <w:rFonts w:ascii="Times New Roman" w:eastAsia="Times New Roman" w:hAnsi="Times New Roman" w:cs="Times New Roman"/>
          <w:sz w:val="24"/>
          <w:szCs w:val="24"/>
          <w:lang w:eastAsia="en-US"/>
        </w:rPr>
        <w:t xml:space="preserve">Kai priimtu ir įsiteisėjusiu teismo sprendimu tiekėjui yra nustatytas </w:t>
      </w:r>
      <w:r w:rsidR="00893491">
        <w:rPr>
          <w:rFonts w:ascii="Times New Roman" w:eastAsia="Times New Roman" w:hAnsi="Times New Roman" w:cs="Times New Roman"/>
          <w:sz w:val="24"/>
          <w:szCs w:val="24"/>
          <w:lang w:eastAsia="en-US"/>
        </w:rPr>
        <w:t xml:space="preserve">pirkimo sąlygų </w:t>
      </w:r>
      <w:r w:rsidR="00E0198B">
        <w:rPr>
          <w:rFonts w:ascii="Times New Roman" w:eastAsia="Times New Roman" w:hAnsi="Times New Roman" w:cs="Times New Roman"/>
          <w:sz w:val="24"/>
          <w:szCs w:val="24"/>
          <w:lang w:eastAsia="en-US"/>
        </w:rPr>
        <w:t>1 lentelė</w:t>
      </w:r>
      <w:r w:rsidR="003A5C77">
        <w:rPr>
          <w:rFonts w:ascii="Times New Roman" w:eastAsia="Times New Roman" w:hAnsi="Times New Roman" w:cs="Times New Roman"/>
          <w:sz w:val="24"/>
          <w:szCs w:val="24"/>
          <w:lang w:eastAsia="en-US"/>
        </w:rPr>
        <w:t>s 1, 3-11 punktuose</w:t>
      </w:r>
      <w:r w:rsidR="00E0198B">
        <w:rPr>
          <w:rFonts w:ascii="Times New Roman" w:eastAsia="Times New Roman" w:hAnsi="Times New Roman" w:cs="Times New Roman"/>
          <w:sz w:val="24"/>
          <w:szCs w:val="24"/>
          <w:lang w:eastAsia="en-US"/>
        </w:rPr>
        <w:t xml:space="preserve"> </w:t>
      </w:r>
      <w:r w:rsidRPr="001A461C">
        <w:rPr>
          <w:rFonts w:ascii="Times New Roman" w:eastAsia="Times New Roman" w:hAnsi="Times New Roman" w:cs="Times New Roman"/>
          <w:sz w:val="24"/>
          <w:szCs w:val="24"/>
          <w:lang w:eastAsia="en-US"/>
        </w:rPr>
        <w:t>nurodytų pašalinimo pagrindų laikotarpis, perkančioji organizacija tiekėją iš pirkimo procedūros šalina teismo sprendime nurodytą laikotarpį.</w:t>
      </w:r>
    </w:p>
    <w:p w14:paraId="23F36467" w14:textId="42B3CA6E" w:rsidR="001A461C" w:rsidRPr="001A461C" w:rsidRDefault="001A461C"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A461C">
        <w:rPr>
          <w:rFonts w:ascii="Times New Roman" w:eastAsia="Times New Roman" w:hAnsi="Times New Roman" w:cs="Times New Roman"/>
          <w:sz w:val="24"/>
          <w:szCs w:val="24"/>
          <w:lang w:eastAsia="en-US"/>
        </w:rPr>
        <w:t xml:space="preserve">Perkančioji organizacija pašalina tiekėją iš pirkimo procedūros pagal </w:t>
      </w:r>
      <w:r w:rsidR="008A3943">
        <w:rPr>
          <w:rFonts w:ascii="Times New Roman" w:eastAsia="Times New Roman" w:hAnsi="Times New Roman" w:cs="Times New Roman"/>
          <w:sz w:val="24"/>
          <w:szCs w:val="24"/>
          <w:lang w:eastAsia="en-US"/>
        </w:rPr>
        <w:t>Viešųjų pirkimų įstatymo 46 straipsnio 4 ir 6 dalyse</w:t>
      </w:r>
      <w:r w:rsidRPr="001A461C">
        <w:rPr>
          <w:rFonts w:ascii="Times New Roman" w:eastAsia="Times New Roman" w:hAnsi="Times New Roman" w:cs="Times New Roman"/>
          <w:sz w:val="24"/>
          <w:szCs w:val="24"/>
          <w:lang w:eastAsia="en-US"/>
        </w:rPr>
        <w:t xml:space="preserve"> nurodytus pašalinimo pagrindus ir tuo atveju, kai ji turi įtikinamų duomenų, kad tiekėjas yra įsteigtas arba dalyvauja pirkime vietoj kito asmens, siekiant išvengti </w:t>
      </w:r>
      <w:r w:rsidR="008A3943">
        <w:rPr>
          <w:rFonts w:ascii="Times New Roman" w:eastAsia="Times New Roman" w:hAnsi="Times New Roman" w:cs="Times New Roman"/>
          <w:sz w:val="24"/>
          <w:szCs w:val="24"/>
          <w:lang w:eastAsia="en-US"/>
        </w:rPr>
        <w:t xml:space="preserve">Viešųjų pirkimų įstatymo 46 straipsnio 4 ir 6 dalyse </w:t>
      </w:r>
      <w:r w:rsidRPr="001A461C">
        <w:rPr>
          <w:rFonts w:ascii="Times New Roman" w:eastAsia="Times New Roman" w:hAnsi="Times New Roman" w:cs="Times New Roman"/>
          <w:sz w:val="24"/>
          <w:szCs w:val="24"/>
          <w:lang w:eastAsia="en-US"/>
        </w:rPr>
        <w:t>nurodytų pašalinimo pagrindų taikymo.</w:t>
      </w:r>
    </w:p>
    <w:p w14:paraId="587443BA" w14:textId="6C824E42"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Tiekėjų kvalifikacijos reikalavimai </w:t>
      </w:r>
      <w:r w:rsidR="009E7E03">
        <w:rPr>
          <w:rFonts w:ascii="Times New Roman" w:eastAsia="Times New Roman" w:hAnsi="Times New Roman" w:cs="Times New Roman"/>
          <w:sz w:val="24"/>
          <w:szCs w:val="24"/>
          <w:lang w:eastAsia="en-US"/>
        </w:rPr>
        <w:t>netaikomi.</w:t>
      </w:r>
    </w:p>
    <w:p w14:paraId="1E8662EA" w14:textId="77777777" w:rsidR="00191CC4" w:rsidRPr="00C66E41" w:rsidRDefault="00191CC4"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C66E41">
        <w:rPr>
          <w:rFonts w:ascii="Times New Roman" w:eastAsia="Calibri" w:hAnsi="Times New Roman" w:cs="Times New Roman"/>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r w:rsidR="00BA2888" w:rsidRPr="00C66E41">
        <w:rPr>
          <w:rFonts w:ascii="Times New Roman" w:eastAsia="Calibri" w:hAnsi="Times New Roman" w:cs="Times New Roman"/>
          <w:sz w:val="24"/>
          <w:szCs w:val="24"/>
          <w:lang w:eastAsia="en-US"/>
        </w:rPr>
        <w:t xml:space="preserve"> Perkančiajai organizacijai pareikalavus, tiekėjas turės pateikti dokumentus, įrodančius, kad pirkimo sutartį vykdo ar vykdys tik tokią teisę turintys asmenys. </w:t>
      </w:r>
    </w:p>
    <w:p w14:paraId="2E0D20BA" w14:textId="7726A5C7" w:rsidR="000F3B86" w:rsidRDefault="000F3B86" w:rsidP="000F3B86">
      <w:pPr>
        <w:spacing w:after="0" w:line="240" w:lineRule="auto"/>
        <w:contextualSpacing/>
        <w:jc w:val="both"/>
        <w:rPr>
          <w:rFonts w:ascii="Times New Roman" w:eastAsia="Calibri" w:hAnsi="Times New Roman" w:cs="Times New Roman"/>
          <w:sz w:val="24"/>
          <w:szCs w:val="24"/>
          <w:lang w:eastAsia="en-US"/>
        </w:rPr>
      </w:pPr>
    </w:p>
    <w:p w14:paraId="47206EEE"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IV SKYRIUS</w:t>
      </w:r>
    </w:p>
    <w:p w14:paraId="424C7534"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TIEKĖJŲ GRUPĖS DALYVAVIMAS PIRKIMO PROCEDŪROSE</w:t>
      </w:r>
    </w:p>
    <w:p w14:paraId="0A393671"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4FEA4BC4" w14:textId="77777777" w:rsidR="00191CC4" w:rsidRPr="00191CC4" w:rsidRDefault="00191CC4" w:rsidP="0039571A">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3B3F60">
        <w:rPr>
          <w:rFonts w:ascii="Times New Roman" w:eastAsia="Times New Roman" w:hAnsi="Times New Roman" w:cs="Times New Roman"/>
          <w:sz w:val="24"/>
          <w:szCs w:val="20"/>
          <w:lang w:eastAsia="en-US"/>
        </w:rPr>
        <w:t>Pasiūlymą gali pateikti tiekėjų grupė</w:t>
      </w:r>
      <w:r w:rsidRPr="00191CC4">
        <w:rPr>
          <w:rFonts w:ascii="Times New Roman" w:eastAsia="Times New Roman" w:hAnsi="Times New Roman" w:cs="Times New Roman"/>
          <w:sz w:val="24"/>
          <w:szCs w:val="20"/>
          <w:lang w:eastAsia="en-US"/>
        </w:rPr>
        <w:t>. Tiekėjų grupė, teikianti bendrą pasiūlymą, privalo pateikti jungtinės veiklos sutartį.</w:t>
      </w:r>
    </w:p>
    <w:p w14:paraId="6A697950" w14:textId="77777777" w:rsidR="00191CC4" w:rsidRPr="00191CC4" w:rsidRDefault="00191CC4" w:rsidP="0039571A">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Jungtinės veiklos sutartyje turi būti:</w:t>
      </w:r>
    </w:p>
    <w:p w14:paraId="4CB17151" w14:textId="5F510685" w:rsidR="00EE78E6" w:rsidRDefault="00191CC4" w:rsidP="0039571A">
      <w:pPr>
        <w:numPr>
          <w:ilvl w:val="1"/>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 xml:space="preserve">nurodyti kiekvienos šios sutarties šalies (partnerio) įsipareigojimai vykdant su perkančiąja organizacija numatomą sudaryti pirkimo sutartį, šių įsipareigojimų vertės dalis </w:t>
      </w:r>
      <w:r w:rsidR="00551F7C">
        <w:rPr>
          <w:rFonts w:ascii="Times New Roman" w:eastAsia="Times New Roman" w:hAnsi="Times New Roman" w:cs="Times New Roman"/>
          <w:sz w:val="24"/>
          <w:szCs w:val="20"/>
          <w:lang w:eastAsia="en-US"/>
        </w:rPr>
        <w:t xml:space="preserve">(apimtis eurais ir procentais) </w:t>
      </w:r>
      <w:r w:rsidRPr="00191CC4">
        <w:rPr>
          <w:rFonts w:ascii="Times New Roman" w:eastAsia="Times New Roman" w:hAnsi="Times New Roman" w:cs="Times New Roman"/>
          <w:sz w:val="24"/>
          <w:szCs w:val="20"/>
          <w:lang w:eastAsia="en-US"/>
        </w:rPr>
        <w:t>bendroje pirkimo sutarties vertėje</w:t>
      </w:r>
      <w:r w:rsidR="00EE78E6">
        <w:rPr>
          <w:rFonts w:ascii="Times New Roman" w:eastAsia="Times New Roman" w:hAnsi="Times New Roman" w:cs="Times New Roman"/>
          <w:sz w:val="24"/>
          <w:szCs w:val="20"/>
          <w:lang w:eastAsia="en-US"/>
        </w:rPr>
        <w:t>;</w:t>
      </w:r>
      <w:r w:rsidR="00953255" w:rsidRPr="00953255">
        <w:t xml:space="preserve"> </w:t>
      </w:r>
    </w:p>
    <w:p w14:paraId="7D277F69" w14:textId="5CFC5F67" w:rsidR="00191CC4" w:rsidRPr="00953255" w:rsidRDefault="00EE78E6" w:rsidP="0039571A">
      <w:pPr>
        <w:numPr>
          <w:ilvl w:val="1"/>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j</w:t>
      </w:r>
      <w:r w:rsidR="00191CC4" w:rsidRPr="00953255">
        <w:rPr>
          <w:rFonts w:ascii="Times New Roman" w:eastAsia="Times New Roman" w:hAnsi="Times New Roman" w:cs="Times New Roman"/>
          <w:sz w:val="24"/>
          <w:szCs w:val="20"/>
          <w:lang w:eastAsia="en-US"/>
        </w:rPr>
        <w:t>ungtinės veiklos sutartis turi numatyti solidariąją visų šios sutarties partnerių atsakomybę už prievolių perkančiajai organizacijai nevykdymą</w:t>
      </w:r>
      <w:r w:rsidR="009A15E4" w:rsidRPr="00953255">
        <w:rPr>
          <w:rFonts w:ascii="Times New Roman" w:eastAsia="Times New Roman" w:hAnsi="Times New Roman" w:cs="Times New Roman"/>
          <w:sz w:val="24"/>
          <w:szCs w:val="20"/>
          <w:lang w:eastAsia="en-US"/>
        </w:rPr>
        <w:t>. Jeigu jungtinės veiklos sutartyje ši nuostata nėra numatyta, laikoma, kad už prievolių perkančiajai organizacijai nevykdymą jungtinės veiklos partneriai atsako solidariai</w:t>
      </w:r>
      <w:r w:rsidR="00191CC4" w:rsidRPr="00953255">
        <w:rPr>
          <w:rFonts w:ascii="Times New Roman" w:eastAsia="Times New Roman" w:hAnsi="Times New Roman" w:cs="Times New Roman"/>
          <w:sz w:val="24"/>
          <w:szCs w:val="20"/>
          <w:lang w:eastAsia="en-US"/>
        </w:rPr>
        <w:t>;</w:t>
      </w:r>
    </w:p>
    <w:p w14:paraId="6F4FC9B1" w14:textId="77777777" w:rsidR="00191CC4" w:rsidRPr="00263C0E" w:rsidRDefault="00191CC4" w:rsidP="0039571A">
      <w:pPr>
        <w:numPr>
          <w:ilvl w:val="1"/>
          <w:numId w:val="3"/>
        </w:numPr>
        <w:tabs>
          <w:tab w:val="left" w:pos="1418"/>
        </w:tabs>
        <w:suppressAutoHyphens/>
        <w:spacing w:after="0" w:line="240" w:lineRule="auto"/>
        <w:ind w:left="0" w:firstLine="567"/>
        <w:jc w:val="both"/>
        <w:rPr>
          <w:rFonts w:ascii="Times New Roman" w:eastAsia="Times New Roman" w:hAnsi="Times New Roman" w:cs="Times New Roman"/>
          <w:sz w:val="24"/>
          <w:szCs w:val="20"/>
          <w:lang w:eastAsia="en-US"/>
        </w:rPr>
      </w:pPr>
      <w:r w:rsidRPr="00263C0E">
        <w:rPr>
          <w:rFonts w:ascii="Times New Roman" w:eastAsia="Times New Roman" w:hAnsi="Times New Roman" w:cs="Times New Roman"/>
          <w:sz w:val="24"/>
          <w:szCs w:val="20"/>
          <w:lang w:eastAsia="en-US"/>
        </w:rPr>
        <w:t>numatyta, 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62F97087" w14:textId="77777777" w:rsidR="00E64022" w:rsidRPr="00E64022" w:rsidRDefault="00E64022" w:rsidP="0039571A">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E64022">
        <w:rPr>
          <w:rFonts w:ascii="Times New Roman" w:eastAsia="Times New Roman" w:hAnsi="Times New Roman" w:cs="Times New Roman"/>
          <w:sz w:val="24"/>
          <w:szCs w:val="20"/>
          <w:lang w:eastAsia="en-US"/>
        </w:rPr>
        <w:lastRenderedPageBreak/>
        <w:t>Tuo atveju, jei tiekėjų grupės pasiūlymas bus pripažintas laimėjusiu šį viešąjį pirkimą, perkančioji organizacija palaikys ryšius tik su atsakingu partneriu, su juo bus sudaroma pirkimo sutartis ir jam bus atliekami mokėjimai, išskyrus tiesioginio atsiskaitymo su subtiekėjais atvejus.</w:t>
      </w:r>
    </w:p>
    <w:p w14:paraId="0C525E05" w14:textId="76510075" w:rsidR="00191CC4" w:rsidRDefault="00191CC4" w:rsidP="0039571A">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Perkančioji organizacija nereikalauja, kad, tiekėjų grupės pateiktą pasiūlymą nustačius laimėjus</w:t>
      </w:r>
      <w:r w:rsidR="00202044">
        <w:rPr>
          <w:rFonts w:ascii="Times New Roman" w:eastAsia="Times New Roman" w:hAnsi="Times New Roman" w:cs="Times New Roman"/>
          <w:sz w:val="24"/>
          <w:szCs w:val="20"/>
          <w:lang w:eastAsia="en-US"/>
        </w:rPr>
        <w:t>iu</w:t>
      </w:r>
      <w:r w:rsidRPr="00191CC4">
        <w:rPr>
          <w:rFonts w:ascii="Times New Roman" w:eastAsia="Times New Roman" w:hAnsi="Times New Roman" w:cs="Times New Roman"/>
          <w:sz w:val="24"/>
          <w:szCs w:val="20"/>
          <w:lang w:eastAsia="en-US"/>
        </w:rPr>
        <w:t xml:space="preserve"> ir </w:t>
      </w:r>
      <w:r w:rsidR="00202044">
        <w:rPr>
          <w:rFonts w:ascii="Times New Roman" w:eastAsia="Times New Roman" w:hAnsi="Times New Roman" w:cs="Times New Roman"/>
          <w:sz w:val="24"/>
          <w:szCs w:val="20"/>
          <w:lang w:eastAsia="en-US"/>
        </w:rPr>
        <w:t xml:space="preserve">jai </w:t>
      </w:r>
      <w:r w:rsidRPr="00191CC4">
        <w:rPr>
          <w:rFonts w:ascii="Times New Roman" w:eastAsia="Times New Roman" w:hAnsi="Times New Roman" w:cs="Times New Roman"/>
          <w:sz w:val="24"/>
          <w:szCs w:val="20"/>
          <w:lang w:eastAsia="en-US"/>
        </w:rPr>
        <w:t>pasiūlius sudaryti pirkimo sutartį, ši tiekėjų grupė įgytų tam tikrą teisinę formą.</w:t>
      </w:r>
    </w:p>
    <w:p w14:paraId="1C8B8E2E" w14:textId="712949D0" w:rsidR="001362AC" w:rsidRPr="00191CC4" w:rsidRDefault="001362AC" w:rsidP="0039571A">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Tiekėjai turi įsivertinti, kad pirkimo procedūrų metu nebus galima keisti tiekėjų grupės partnerių, todėl partnerius tiekėjas </w:t>
      </w:r>
      <w:r w:rsidR="001A461C">
        <w:rPr>
          <w:rFonts w:ascii="Times New Roman" w:eastAsia="Times New Roman" w:hAnsi="Times New Roman" w:cs="Times New Roman"/>
          <w:sz w:val="24"/>
          <w:szCs w:val="20"/>
          <w:lang w:eastAsia="en-US"/>
        </w:rPr>
        <w:t xml:space="preserve">turi </w:t>
      </w:r>
      <w:r>
        <w:rPr>
          <w:rFonts w:ascii="Times New Roman" w:eastAsia="Times New Roman" w:hAnsi="Times New Roman" w:cs="Times New Roman"/>
          <w:sz w:val="24"/>
          <w:szCs w:val="20"/>
          <w:lang w:eastAsia="en-US"/>
        </w:rPr>
        <w:t>rinktis atsakingai.</w:t>
      </w:r>
    </w:p>
    <w:p w14:paraId="4EED8D61"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A55987C"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V SKYRIUS</w:t>
      </w:r>
    </w:p>
    <w:p w14:paraId="10C78326"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PASIŪLYMŲ GALIOJIMO UŽTIKRINIMO REIKALAVIMAI</w:t>
      </w:r>
    </w:p>
    <w:p w14:paraId="50FF01D3"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3EAAE0A0" w14:textId="5933393C" w:rsidR="00587BBF" w:rsidRPr="00F77597" w:rsidRDefault="00F77597" w:rsidP="001B5A09">
      <w:pPr>
        <w:spacing w:after="0" w:line="240" w:lineRule="auto"/>
        <w:ind w:firstLine="567"/>
        <w:jc w:val="both"/>
        <w:rPr>
          <w:rFonts w:ascii="Times New Roman" w:eastAsia="Times New Roman" w:hAnsi="Times New Roman" w:cs="Times New Roman"/>
          <w:iCs/>
          <w:sz w:val="24"/>
          <w:szCs w:val="24"/>
          <w:lang w:eastAsia="en-US"/>
        </w:rPr>
      </w:pPr>
      <w:r w:rsidRPr="00F77597">
        <w:rPr>
          <w:rFonts w:ascii="Times New Roman" w:eastAsia="Times New Roman" w:hAnsi="Times New Roman" w:cs="Times New Roman"/>
          <w:iCs/>
          <w:sz w:val="24"/>
          <w:szCs w:val="24"/>
          <w:lang w:eastAsia="en-US"/>
        </w:rPr>
        <w:t>39.</w:t>
      </w:r>
      <w:r w:rsidR="000A6F4A" w:rsidRPr="00F77597">
        <w:rPr>
          <w:rFonts w:ascii="Times New Roman" w:eastAsia="Times New Roman" w:hAnsi="Times New Roman" w:cs="Times New Roman"/>
          <w:iCs/>
          <w:sz w:val="24"/>
          <w:szCs w:val="24"/>
          <w:lang w:eastAsia="en-US"/>
        </w:rPr>
        <w:t xml:space="preserve"> </w:t>
      </w:r>
      <w:r w:rsidR="00587BBF" w:rsidRPr="00F77597">
        <w:rPr>
          <w:rFonts w:ascii="Times New Roman" w:eastAsia="Times New Roman" w:hAnsi="Times New Roman" w:cs="Times New Roman"/>
          <w:iCs/>
          <w:sz w:val="24"/>
          <w:szCs w:val="24"/>
          <w:lang w:eastAsia="en-US"/>
        </w:rPr>
        <w:t>Perkančioji organizacija nereikalauja pateikti pasiūlymo galiojimo užtikrinimo.</w:t>
      </w:r>
    </w:p>
    <w:p w14:paraId="3C7822A8" w14:textId="77777777" w:rsidR="00191CC4" w:rsidRPr="00F77597" w:rsidRDefault="00191CC4" w:rsidP="00191CC4">
      <w:pPr>
        <w:spacing w:after="0" w:line="240" w:lineRule="auto"/>
        <w:rPr>
          <w:rFonts w:ascii="Times New Roman" w:eastAsia="Times New Roman" w:hAnsi="Times New Roman" w:cs="Times New Roman"/>
          <w:iCs/>
          <w:sz w:val="24"/>
          <w:szCs w:val="24"/>
          <w:lang w:eastAsia="en-US"/>
        </w:rPr>
      </w:pPr>
    </w:p>
    <w:p w14:paraId="67D65A46"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VI SKYRIUS</w:t>
      </w:r>
    </w:p>
    <w:p w14:paraId="25522811"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PASIŪLYMŲ RENGIMAS, PATEIKIMAS, KEITIMAS</w:t>
      </w:r>
    </w:p>
    <w:p w14:paraId="5BD7D895" w14:textId="77777777" w:rsidR="00191CC4" w:rsidRPr="003B3F60" w:rsidRDefault="00191CC4" w:rsidP="00B0713C">
      <w:pPr>
        <w:spacing w:after="0" w:line="240" w:lineRule="auto"/>
        <w:rPr>
          <w:rFonts w:ascii="Times New Roman" w:eastAsia="Times New Roman" w:hAnsi="Times New Roman" w:cs="Times New Roman"/>
          <w:sz w:val="24"/>
          <w:szCs w:val="24"/>
          <w:lang w:eastAsia="en-US"/>
        </w:rPr>
      </w:pPr>
    </w:p>
    <w:p w14:paraId="016267B2" w14:textId="7DED1573" w:rsidR="0083768F" w:rsidRPr="00453CD3" w:rsidRDefault="0083768F"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453CD3">
        <w:rPr>
          <w:rFonts w:ascii="Times New Roman" w:eastAsia="Calibri" w:hAnsi="Times New Roman" w:cs="Times New Roman"/>
          <w:sz w:val="24"/>
          <w:szCs w:val="24"/>
          <w:lang w:eastAsia="en-US"/>
        </w:rPr>
        <w:t xml:space="preserve">Tiekėjai yra atsakingi už rūpestingą visų pirkimo dokumentų išnagrinėjimą, t. y. tiekėjai turi </w:t>
      </w:r>
      <w:r w:rsidRPr="00657987">
        <w:rPr>
          <w:rFonts w:ascii="Times New Roman" w:eastAsia="Calibri" w:hAnsi="Times New Roman" w:cs="Times New Roman"/>
          <w:sz w:val="24"/>
          <w:szCs w:val="24"/>
          <w:lang w:eastAsia="en-US"/>
        </w:rPr>
        <w:t xml:space="preserve">įvertinti </w:t>
      </w:r>
      <w:r w:rsidR="00053BF6" w:rsidRPr="00657987">
        <w:rPr>
          <w:rFonts w:ascii="Times New Roman" w:eastAsia="Calibri" w:hAnsi="Times New Roman" w:cs="Times New Roman"/>
          <w:sz w:val="24"/>
          <w:szCs w:val="24"/>
          <w:lang w:eastAsia="en-US"/>
        </w:rPr>
        <w:t xml:space="preserve">pirkimo objektą </w:t>
      </w:r>
      <w:r w:rsidRPr="00657987">
        <w:rPr>
          <w:rFonts w:ascii="Times New Roman" w:eastAsia="Calibri" w:hAnsi="Times New Roman" w:cs="Times New Roman"/>
          <w:sz w:val="24"/>
          <w:szCs w:val="24"/>
          <w:lang w:eastAsia="en-US"/>
        </w:rPr>
        <w:t xml:space="preserve">pagal </w:t>
      </w:r>
      <w:r w:rsidRPr="00453CD3">
        <w:rPr>
          <w:rFonts w:ascii="Times New Roman" w:eastAsia="Calibri" w:hAnsi="Times New Roman" w:cs="Times New Roman"/>
          <w:sz w:val="24"/>
          <w:szCs w:val="24"/>
          <w:lang w:eastAsia="en-US"/>
        </w:rPr>
        <w:t>techninės specifikacijos reikalavimus ir įsivertinti visas galimas rizikas.</w:t>
      </w:r>
    </w:p>
    <w:p w14:paraId="3730B76F" w14:textId="77777777" w:rsidR="00191CC4" w:rsidRPr="00191CC4" w:rsidRDefault="00191CC4"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453CD3">
        <w:rPr>
          <w:rFonts w:ascii="Times New Roman" w:eastAsia="Calibri" w:hAnsi="Times New Roman" w:cs="Times New Roman"/>
          <w:sz w:val="24"/>
          <w:szCs w:val="24"/>
          <w:lang w:eastAsia="en-US"/>
        </w:rPr>
        <w:t>Pateikdamas pasiūlymą tiekėjas sutinka su šiais pirkimo dokumentais ir patvirtina, kad jo pasiūlyme pateikta informacija yra teisinga ir apima viską, ko reikia tinkamam</w:t>
      </w:r>
      <w:r w:rsidRPr="00191CC4">
        <w:rPr>
          <w:rFonts w:ascii="Times New Roman" w:eastAsia="Calibri" w:hAnsi="Times New Roman" w:cs="Times New Roman"/>
          <w:sz w:val="24"/>
          <w:szCs w:val="24"/>
          <w:lang w:eastAsia="en-US"/>
        </w:rPr>
        <w:t xml:space="preserve"> pirkimo sutarties įvykdymui.</w:t>
      </w:r>
    </w:p>
    <w:p w14:paraId="62F9F7C3" w14:textId="77777777" w:rsidR="00191CC4" w:rsidRPr="00191CC4" w:rsidRDefault="00191CC4"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Perkančioji organizacija reikalauja pasiūlymus teikti tik elektroninėmis priemonėmis naudojant CVP IS.</w:t>
      </w:r>
      <w:r w:rsidR="00BA4D45">
        <w:rPr>
          <w:rFonts w:ascii="Times New Roman" w:eastAsia="Calibri" w:hAnsi="Times New Roman" w:cs="Times New Roman"/>
          <w:sz w:val="24"/>
          <w:szCs w:val="24"/>
          <w:lang w:eastAsia="en-US"/>
        </w:rPr>
        <w:t xml:space="preserve"> </w:t>
      </w:r>
      <w:r w:rsidR="00BA4D45" w:rsidRPr="00BA4D45">
        <w:rPr>
          <w:rFonts w:ascii="Times New Roman" w:eastAsia="Calibri" w:hAnsi="Times New Roman" w:cs="Times New Roman"/>
          <w:sz w:val="24"/>
          <w:szCs w:val="24"/>
          <w:lang w:eastAsia="en-US"/>
        </w:rPr>
        <w:t>Pateikiami dokumentai ar skaitmeninės dokumentų kopijos turi būti prieinami naudojant nediskriminuojančius, visuotinai prieinamus duomenų failų formatus (pvz., pdf, jpg, doc ir kt.)</w:t>
      </w:r>
      <w:r w:rsidR="00BA4D45">
        <w:rPr>
          <w:rFonts w:ascii="Times New Roman" w:eastAsia="Calibri" w:hAnsi="Times New Roman" w:cs="Times New Roman"/>
          <w:sz w:val="24"/>
          <w:szCs w:val="24"/>
          <w:lang w:eastAsia="en-US"/>
        </w:rPr>
        <w:t>.</w:t>
      </w:r>
    </w:p>
    <w:p w14:paraId="42FC20CA" w14:textId="3389A925" w:rsidR="00D202FF" w:rsidRPr="00D202FF" w:rsidRDefault="00D202FF"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D202FF">
        <w:rPr>
          <w:rFonts w:ascii="Times New Roman" w:eastAsia="Calibri" w:hAnsi="Times New Roman" w:cs="Times New Roman"/>
          <w:sz w:val="24"/>
          <w:szCs w:val="24"/>
          <w:lang w:eastAsia="en-US"/>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5D82BCE6" w14:textId="5DB17FF3" w:rsidR="00D202FF" w:rsidRPr="00D202FF" w:rsidRDefault="00D202FF" w:rsidP="0039571A">
      <w:pPr>
        <w:pStyle w:val="Sraopastraipa"/>
        <w:numPr>
          <w:ilvl w:val="1"/>
          <w:numId w:val="3"/>
        </w:numPr>
        <w:ind w:left="0" w:firstLine="567"/>
        <w:rPr>
          <w:rFonts w:eastAsia="Calibri"/>
          <w:szCs w:val="24"/>
        </w:rPr>
      </w:pPr>
      <w:r w:rsidRPr="00D202FF">
        <w:rPr>
          <w:rFonts w:eastAsia="Calibri"/>
          <w:szCs w:val="24"/>
        </w:rPr>
        <w:t>pateikiami kvalifikuotu elektroniniu parašu pasirašyti elektroninėmis priemonėmis suformuoti dokumentai;</w:t>
      </w:r>
    </w:p>
    <w:p w14:paraId="7B95A362" w14:textId="1D80265A" w:rsidR="00D202FF" w:rsidRPr="00D202FF" w:rsidRDefault="00D202FF" w:rsidP="0039571A">
      <w:pPr>
        <w:pStyle w:val="Sraopastraipa"/>
        <w:numPr>
          <w:ilvl w:val="1"/>
          <w:numId w:val="3"/>
        </w:numPr>
        <w:ind w:left="0" w:firstLine="567"/>
        <w:rPr>
          <w:rFonts w:eastAsia="Calibri"/>
          <w:szCs w:val="24"/>
        </w:rPr>
      </w:pPr>
      <w:r w:rsidRPr="00D202FF">
        <w:rPr>
          <w:rFonts w:eastAsia="Calibri"/>
          <w:szCs w:val="24"/>
        </w:rPr>
        <w:t>skaitmeninės dokumentų kopijos (fiziniu parašu tvirtinami dokumentai turi būti pateikiami pasirašyti ir nuskenuoti).</w:t>
      </w:r>
    </w:p>
    <w:p w14:paraId="45D2BA30" w14:textId="05B05CD8" w:rsidR="003E2ECF" w:rsidRPr="0087702A" w:rsidRDefault="003E2ECF" w:rsidP="0087702A">
      <w:pPr>
        <w:pStyle w:val="Sraopastraipa"/>
        <w:numPr>
          <w:ilvl w:val="0"/>
          <w:numId w:val="3"/>
        </w:numPr>
        <w:ind w:left="0" w:firstLine="567"/>
        <w:rPr>
          <w:szCs w:val="24"/>
        </w:rPr>
      </w:pPr>
      <w:r w:rsidRPr="003E2ECF">
        <w:rPr>
          <w:szCs w:val="24"/>
        </w:rPr>
        <w:t xml:space="preserve">Pasiūlymas </w:t>
      </w:r>
      <w:r w:rsidR="008939AA" w:rsidRPr="008939AA">
        <w:rPr>
          <w:rFonts w:eastAsia="Arial"/>
          <w:szCs w:val="24"/>
          <w:lang w:eastAsia="lt-LT"/>
        </w:rPr>
        <w:t xml:space="preserve">turi būti parengtas lietuvių kalba. </w:t>
      </w:r>
      <w:r w:rsidR="0087702A" w:rsidRPr="003E2ECF">
        <w:rPr>
          <w:szCs w:val="24"/>
        </w:rPr>
        <w:t>Su užsienio kalbomis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r w:rsidR="0087702A">
        <w:rPr>
          <w:szCs w:val="24"/>
        </w:rPr>
        <w:t xml:space="preserve">. </w:t>
      </w:r>
    </w:p>
    <w:p w14:paraId="403DAA50" w14:textId="3C294209" w:rsidR="00191CC4" w:rsidRPr="00657987" w:rsidRDefault="00191CC4"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Tiekėjas (fizinis ar juridinis asmuo) gali pateikti perkančiajai organizacijai tik vieną pasiūlymą, nepriklausomai nuo </w:t>
      </w:r>
      <w:r w:rsidRPr="00657987">
        <w:rPr>
          <w:rFonts w:ascii="Times New Roman" w:eastAsia="Calibri" w:hAnsi="Times New Roman" w:cs="Times New Roman"/>
          <w:sz w:val="24"/>
          <w:szCs w:val="24"/>
          <w:lang w:eastAsia="en-US"/>
        </w:rPr>
        <w:t>to, ar teikiant pasiūlymą jis bus atskir</w:t>
      </w:r>
      <w:r w:rsidR="0016562E" w:rsidRPr="00657987">
        <w:rPr>
          <w:rFonts w:ascii="Times New Roman" w:eastAsia="Calibri" w:hAnsi="Times New Roman" w:cs="Times New Roman"/>
          <w:sz w:val="24"/>
          <w:szCs w:val="24"/>
          <w:lang w:eastAsia="en-US"/>
        </w:rPr>
        <w:t>u</w:t>
      </w:r>
      <w:r w:rsidRPr="00657987">
        <w:rPr>
          <w:rFonts w:ascii="Times New Roman" w:eastAsia="Calibri" w:hAnsi="Times New Roman" w:cs="Times New Roman"/>
          <w:sz w:val="24"/>
          <w:szCs w:val="24"/>
          <w:lang w:eastAsia="en-US"/>
        </w:rPr>
        <w:t xml:space="preserve"> tiekėj</w:t>
      </w:r>
      <w:r w:rsidR="0016562E" w:rsidRPr="00657987">
        <w:rPr>
          <w:rFonts w:ascii="Times New Roman" w:eastAsia="Calibri" w:hAnsi="Times New Roman" w:cs="Times New Roman"/>
          <w:sz w:val="24"/>
          <w:szCs w:val="24"/>
          <w:lang w:eastAsia="en-US"/>
        </w:rPr>
        <w:t>u</w:t>
      </w:r>
      <w:r w:rsidRPr="00657987">
        <w:rPr>
          <w:rFonts w:ascii="Times New Roman" w:eastAsia="Calibri" w:hAnsi="Times New Roman" w:cs="Times New Roman"/>
          <w:sz w:val="24"/>
          <w:szCs w:val="24"/>
          <w:lang w:eastAsia="en-US"/>
        </w:rPr>
        <w:t>, ar tiekėjų grupės partneri</w:t>
      </w:r>
      <w:r w:rsidR="0016562E" w:rsidRPr="00657987">
        <w:rPr>
          <w:rFonts w:ascii="Times New Roman" w:eastAsia="Calibri" w:hAnsi="Times New Roman" w:cs="Times New Roman"/>
          <w:sz w:val="24"/>
          <w:szCs w:val="24"/>
          <w:lang w:eastAsia="en-US"/>
        </w:rPr>
        <w:t>u</w:t>
      </w:r>
      <w:r w:rsidRPr="00657987">
        <w:rPr>
          <w:rFonts w:ascii="Times New Roman" w:eastAsia="Calibri" w:hAnsi="Times New Roman" w:cs="Times New Roman"/>
          <w:sz w:val="24"/>
          <w:szCs w:val="24"/>
          <w:lang w:eastAsia="en-US"/>
        </w:rPr>
        <w:t xml:space="preserve"> (jungtinės </w:t>
      </w:r>
      <w:r w:rsidRPr="00DF62BD">
        <w:rPr>
          <w:rFonts w:ascii="Times New Roman" w:eastAsia="Calibri" w:hAnsi="Times New Roman" w:cs="Times New Roman"/>
          <w:sz w:val="24"/>
          <w:szCs w:val="24"/>
          <w:lang w:eastAsia="en-US"/>
        </w:rPr>
        <w:t>veiklos sutarties šali</w:t>
      </w:r>
      <w:r w:rsidR="0016562E" w:rsidRPr="00DF62BD">
        <w:rPr>
          <w:rFonts w:ascii="Times New Roman" w:eastAsia="Calibri" w:hAnsi="Times New Roman" w:cs="Times New Roman"/>
          <w:sz w:val="24"/>
          <w:szCs w:val="24"/>
          <w:lang w:eastAsia="en-US"/>
        </w:rPr>
        <w:t>mi</w:t>
      </w:r>
      <w:r w:rsidRPr="00DF62BD">
        <w:rPr>
          <w:rFonts w:ascii="Times New Roman" w:eastAsia="Calibri" w:hAnsi="Times New Roman" w:cs="Times New Roman"/>
          <w:sz w:val="24"/>
          <w:szCs w:val="24"/>
          <w:lang w:eastAsia="en-US"/>
        </w:rPr>
        <w:t>).</w:t>
      </w:r>
      <w:r w:rsidR="00DF62BD" w:rsidRPr="00DF62BD">
        <w:rPr>
          <w:rFonts w:ascii="Times New Roman" w:eastAsia="Calibri" w:hAnsi="Times New Roman" w:cs="Times New Roman"/>
          <w:sz w:val="24"/>
          <w:szCs w:val="24"/>
          <w:lang w:eastAsia="en-US"/>
        </w:rPr>
        <w:t xml:space="preserve"> </w:t>
      </w:r>
      <w:r w:rsidR="00DF62BD" w:rsidRPr="00DF62BD">
        <w:rPr>
          <w:rFonts w:ascii="Times New Roman" w:hAnsi="Times New Roman" w:cs="Times New Roman"/>
          <w:color w:val="000000"/>
          <w:sz w:val="24"/>
          <w:szCs w:val="24"/>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29BA904" w14:textId="77777777" w:rsidR="00191CC4" w:rsidRPr="00191CC4" w:rsidRDefault="00191CC4"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38AFED46" w14:textId="6DD23D61" w:rsidR="00191CC4" w:rsidRPr="00191CC4" w:rsidRDefault="004B4210"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D202FF">
        <w:rPr>
          <w:rFonts w:ascii="Times New Roman" w:eastAsia="Calibri" w:hAnsi="Times New Roman" w:cs="Times New Roman"/>
          <w:b/>
          <w:bCs/>
          <w:sz w:val="24"/>
          <w:szCs w:val="24"/>
          <w:lang w:eastAsia="en-US"/>
        </w:rPr>
        <w:t>Iki pasiūlymų pateikimo termino pabaigos t</w:t>
      </w:r>
      <w:r w:rsidR="00191CC4" w:rsidRPr="00D202FF">
        <w:rPr>
          <w:rFonts w:ascii="Times New Roman" w:eastAsia="Calibri" w:hAnsi="Times New Roman" w:cs="Times New Roman"/>
          <w:b/>
          <w:bCs/>
          <w:sz w:val="24"/>
          <w:szCs w:val="24"/>
          <w:lang w:eastAsia="en-US"/>
        </w:rPr>
        <w:t xml:space="preserve">iekėjo </w:t>
      </w:r>
      <w:r w:rsidRPr="00D202FF">
        <w:rPr>
          <w:rFonts w:ascii="Times New Roman" w:eastAsia="Calibri" w:hAnsi="Times New Roman" w:cs="Times New Roman"/>
          <w:b/>
          <w:bCs/>
          <w:sz w:val="24"/>
          <w:szCs w:val="24"/>
          <w:lang w:eastAsia="en-US"/>
        </w:rPr>
        <w:t xml:space="preserve">pateiktame </w:t>
      </w:r>
      <w:r w:rsidR="00191CC4" w:rsidRPr="00D202FF">
        <w:rPr>
          <w:rFonts w:ascii="Times New Roman" w:eastAsia="Calibri" w:hAnsi="Times New Roman" w:cs="Times New Roman"/>
          <w:b/>
          <w:bCs/>
          <w:sz w:val="24"/>
          <w:szCs w:val="24"/>
          <w:lang w:eastAsia="en-US"/>
        </w:rPr>
        <w:t>pasiūlyme turi būti</w:t>
      </w:r>
      <w:r w:rsidR="00191CC4" w:rsidRPr="00191CC4">
        <w:rPr>
          <w:rFonts w:ascii="Times New Roman" w:eastAsia="Calibri" w:hAnsi="Times New Roman" w:cs="Times New Roman"/>
          <w:sz w:val="24"/>
          <w:szCs w:val="24"/>
          <w:lang w:eastAsia="en-US"/>
        </w:rPr>
        <w:t>:</w:t>
      </w:r>
    </w:p>
    <w:p w14:paraId="502E62B5" w14:textId="77777777" w:rsidR="00191CC4" w:rsidRPr="00191CC4" w:rsidRDefault="00191CC4" w:rsidP="0039571A">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lastRenderedPageBreak/>
        <w:t>įgaliojimas ar kitas dokumentas (pvz., pareigybės aprašymas), suteikiantis teisę pasirašyti tiekėjo pasiūlymą, kai pasiūlymą pasirašo ne juridinio asmens vadovas, o jo įgaliotas asmuo;</w:t>
      </w:r>
    </w:p>
    <w:p w14:paraId="1E8D9026" w14:textId="326B131A" w:rsidR="00191CC4" w:rsidRPr="00191CC4" w:rsidRDefault="00191CC4" w:rsidP="0039571A">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užpildytas pasiūlymas pagal pasiūlymo formą (</w:t>
      </w:r>
      <w:r w:rsidR="00893491">
        <w:rPr>
          <w:rFonts w:ascii="Times New Roman" w:eastAsia="Calibri" w:hAnsi="Times New Roman" w:cs="Times New Roman"/>
          <w:sz w:val="24"/>
          <w:szCs w:val="24"/>
          <w:lang w:eastAsia="en-US"/>
        </w:rPr>
        <w:t xml:space="preserve">pirkimo sąlygų </w:t>
      </w:r>
      <w:r w:rsidRPr="00191CC4">
        <w:rPr>
          <w:rFonts w:ascii="Times New Roman" w:eastAsia="Calibri" w:hAnsi="Times New Roman" w:cs="Times New Roman"/>
          <w:sz w:val="24"/>
          <w:szCs w:val="24"/>
          <w:lang w:eastAsia="en-US"/>
        </w:rPr>
        <w:t>2 priedas);</w:t>
      </w:r>
    </w:p>
    <w:p w14:paraId="1EB5A040" w14:textId="027420B1" w:rsidR="00191CC4" w:rsidRPr="00191CC4" w:rsidRDefault="00191CC4" w:rsidP="0039571A">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užpildytas ir pasirašytas EBVPD (</w:t>
      </w:r>
      <w:r w:rsidR="00893491">
        <w:rPr>
          <w:rFonts w:ascii="Times New Roman" w:eastAsia="Calibri" w:hAnsi="Times New Roman" w:cs="Times New Roman"/>
          <w:sz w:val="24"/>
          <w:szCs w:val="24"/>
          <w:lang w:eastAsia="en-US"/>
        </w:rPr>
        <w:t xml:space="preserve">pirkimo sąlygų </w:t>
      </w:r>
      <w:r w:rsidR="00D202FF">
        <w:rPr>
          <w:rFonts w:ascii="Times New Roman" w:eastAsia="Calibri" w:hAnsi="Times New Roman" w:cs="Times New Roman"/>
          <w:sz w:val="24"/>
          <w:szCs w:val="24"/>
          <w:lang w:eastAsia="en-US"/>
        </w:rPr>
        <w:t>4</w:t>
      </w:r>
      <w:r w:rsidRPr="00191CC4">
        <w:rPr>
          <w:rFonts w:ascii="Times New Roman" w:eastAsia="Calibri" w:hAnsi="Times New Roman" w:cs="Times New Roman"/>
          <w:sz w:val="24"/>
          <w:szCs w:val="24"/>
          <w:lang w:eastAsia="en-US"/>
        </w:rPr>
        <w:t xml:space="preserve"> priedas). EBVPD turi užpildyti, pasirašyti ir pateikti tiekėjas, </w:t>
      </w:r>
      <w:r w:rsidRPr="00191CC4">
        <w:rPr>
          <w:rFonts w:ascii="Times New Roman" w:eastAsia="Calibri" w:hAnsi="Times New Roman" w:cs="Times New Roman"/>
          <w:b/>
          <w:sz w:val="24"/>
          <w:szCs w:val="24"/>
          <w:lang w:eastAsia="en-US"/>
        </w:rPr>
        <w:t>kiekvienas</w:t>
      </w:r>
      <w:r w:rsidRPr="00191CC4">
        <w:rPr>
          <w:rFonts w:ascii="Times New Roman" w:eastAsia="Calibri" w:hAnsi="Times New Roman" w:cs="Times New Roman"/>
          <w:sz w:val="24"/>
          <w:szCs w:val="24"/>
          <w:lang w:eastAsia="en-US"/>
        </w:rPr>
        <w:t xml:space="preserve"> tiekėjų grupės partneris (jei pasiūlymą pateikia tiekėjų grupė), </w:t>
      </w:r>
      <w:r w:rsidRPr="00191CC4">
        <w:rPr>
          <w:rFonts w:ascii="Times New Roman" w:eastAsia="Calibri" w:hAnsi="Times New Roman" w:cs="Times New Roman"/>
          <w:b/>
          <w:sz w:val="24"/>
          <w:szCs w:val="24"/>
          <w:lang w:eastAsia="en-US"/>
        </w:rPr>
        <w:t>kiekvienas</w:t>
      </w:r>
      <w:r w:rsidRPr="00191CC4">
        <w:rPr>
          <w:rFonts w:ascii="Times New Roman" w:eastAsia="Calibri" w:hAnsi="Times New Roman" w:cs="Times New Roman"/>
          <w:sz w:val="24"/>
          <w:szCs w:val="24"/>
          <w:lang w:eastAsia="en-US"/>
        </w:rPr>
        <w:t xml:space="preserve"> </w:t>
      </w:r>
      <w:r w:rsidR="00D11B54">
        <w:rPr>
          <w:rFonts w:ascii="Times New Roman" w:eastAsia="Calibri" w:hAnsi="Times New Roman" w:cs="Times New Roman"/>
          <w:sz w:val="24"/>
          <w:szCs w:val="24"/>
          <w:lang w:eastAsia="en-US"/>
        </w:rPr>
        <w:t>subtiekėjas</w:t>
      </w:r>
      <w:r w:rsidRPr="00191CC4">
        <w:rPr>
          <w:rFonts w:ascii="Times New Roman" w:eastAsia="Calibri" w:hAnsi="Times New Roman" w:cs="Times New Roman"/>
          <w:sz w:val="24"/>
          <w:szCs w:val="24"/>
          <w:lang w:eastAsia="en-US"/>
        </w:rPr>
        <w:t>, kurio pajėgumais</w:t>
      </w:r>
      <w:r w:rsidR="00BF573F">
        <w:rPr>
          <w:rFonts w:ascii="Times New Roman" w:eastAsia="Calibri" w:hAnsi="Times New Roman" w:cs="Times New Roman"/>
          <w:sz w:val="24"/>
          <w:szCs w:val="24"/>
          <w:lang w:eastAsia="en-US"/>
        </w:rPr>
        <w:t>, t. y. siek</w:t>
      </w:r>
      <w:r w:rsidR="00080559">
        <w:rPr>
          <w:rFonts w:ascii="Times New Roman" w:eastAsia="Calibri" w:hAnsi="Times New Roman" w:cs="Times New Roman"/>
          <w:sz w:val="24"/>
          <w:szCs w:val="24"/>
          <w:lang w:eastAsia="en-US"/>
        </w:rPr>
        <w:t>damas</w:t>
      </w:r>
      <w:r w:rsidR="00BF573F">
        <w:rPr>
          <w:rFonts w:ascii="Times New Roman" w:eastAsia="Calibri" w:hAnsi="Times New Roman" w:cs="Times New Roman"/>
          <w:sz w:val="24"/>
          <w:szCs w:val="24"/>
          <w:lang w:eastAsia="en-US"/>
        </w:rPr>
        <w:t xml:space="preserve"> atitikti kvalifikacijos reikalavimus,</w:t>
      </w:r>
      <w:r w:rsidRPr="00191CC4">
        <w:rPr>
          <w:rFonts w:ascii="Times New Roman" w:eastAsia="Calibri" w:hAnsi="Times New Roman" w:cs="Times New Roman"/>
          <w:sz w:val="24"/>
          <w:szCs w:val="24"/>
          <w:lang w:eastAsia="en-US"/>
        </w:rPr>
        <w:t xml:space="preserve"> ketina remtis tiekėjas;</w:t>
      </w:r>
    </w:p>
    <w:p w14:paraId="38D1743E" w14:textId="77777777" w:rsidR="00191CC4" w:rsidRPr="00191CC4" w:rsidRDefault="00191CC4" w:rsidP="0039571A">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jungtinės veiklos sutartis, jei pasiūlymą pateikia tiekėjų grupė;</w:t>
      </w:r>
    </w:p>
    <w:p w14:paraId="05C13308" w14:textId="5C3D291D" w:rsidR="00191CC4" w:rsidRPr="00C41F97" w:rsidRDefault="00FD18EB" w:rsidP="0039571A">
      <w:pPr>
        <w:numPr>
          <w:ilvl w:val="1"/>
          <w:numId w:val="3"/>
        </w:numPr>
        <w:spacing w:after="0" w:line="240" w:lineRule="auto"/>
        <w:ind w:left="0" w:firstLine="567"/>
        <w:contextualSpacing/>
        <w:jc w:val="both"/>
        <w:rPr>
          <w:rFonts w:ascii="Times New Roman" w:eastAsia="Calibri" w:hAnsi="Times New Roman" w:cs="Times New Roman"/>
          <w:b/>
          <w:bCs/>
          <w:sz w:val="24"/>
          <w:szCs w:val="24"/>
          <w:highlight w:val="lightGray"/>
          <w:lang w:eastAsia="en-US"/>
        </w:rPr>
      </w:pPr>
      <w:r w:rsidRPr="00C41F97">
        <w:rPr>
          <w:rFonts w:ascii="Times New Roman" w:hAnsi="Times New Roman" w:cs="Times New Roman"/>
          <w:b/>
          <w:bCs/>
          <w:sz w:val="24"/>
          <w:szCs w:val="24"/>
          <w:highlight w:val="lightGray"/>
        </w:rPr>
        <w:t>prekės atitiktį techninėje specifikacijoje nustatytiems reikalavimams įrodantys dokumentai (siūlomos Prekės gamintojo ir (ar) tiekėjo pateikiami techniniai dokumentai / oficialios deklaracijos / aprašymai / katalogai, gamintojo ir (ar) importuotojo rašytinis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w:t>
      </w:r>
      <w:r w:rsidR="003606E0">
        <w:rPr>
          <w:rFonts w:ascii="Times New Roman" w:hAnsi="Times New Roman" w:cs="Times New Roman"/>
          <w:b/>
          <w:bCs/>
          <w:sz w:val="24"/>
          <w:szCs w:val="24"/>
          <w:highlight w:val="lightGray"/>
        </w:rPr>
        <w:t xml:space="preserve">, </w:t>
      </w:r>
      <w:r w:rsidR="003606E0" w:rsidRPr="003606E0">
        <w:rPr>
          <w:rFonts w:ascii="Times New Roman" w:hAnsi="Times New Roman" w:cs="Times New Roman"/>
          <w:b/>
          <w:bCs/>
          <w:sz w:val="24"/>
          <w:szCs w:val="24"/>
          <w:highlight w:val="lightGray"/>
        </w:rPr>
        <w:t>momentinė (-ės) ekrano kopija (-os) (pvz. print screen) (tokiu atveju momentinėje ekrano kopijoje (pvz. print screen) turi būti matoma informacija</w:t>
      </w:r>
      <w:r w:rsidR="003606E0" w:rsidRPr="003606E0">
        <w:rPr>
          <w:rFonts w:ascii="Times New Roman" w:hAnsi="Times New Roman" w:cs="Times New Roman"/>
          <w:b/>
          <w:bCs/>
          <w:color w:val="000000" w:themeColor="text1"/>
          <w:sz w:val="24"/>
          <w:szCs w:val="24"/>
          <w:highlight w:val="lightGray"/>
        </w:rPr>
        <w:t xml:space="preserve">, kad kopija padaryta iš prekės gamintojo tinklalapio) ir pan.) </w:t>
      </w:r>
      <w:r w:rsidRPr="003606E0">
        <w:rPr>
          <w:rFonts w:ascii="Times New Roman" w:hAnsi="Times New Roman" w:cs="Times New Roman"/>
          <w:b/>
          <w:bCs/>
          <w:sz w:val="24"/>
          <w:szCs w:val="24"/>
          <w:highlight w:val="lightGray"/>
        </w:rPr>
        <w:t xml:space="preserve"> arba</w:t>
      </w:r>
      <w:r w:rsidRPr="00C41F97">
        <w:rPr>
          <w:rFonts w:ascii="Times New Roman" w:hAnsi="Times New Roman" w:cs="Times New Roman"/>
          <w:b/>
          <w:bCs/>
          <w:sz w:val="24"/>
          <w:szCs w:val="24"/>
          <w:highlight w:val="lightGray"/>
        </w:rPr>
        <w:t xml:space="preserve"> kiti lygiaverčiai įrodymai)</w:t>
      </w:r>
      <w:r w:rsidR="00191CC4" w:rsidRPr="00C41F97">
        <w:rPr>
          <w:rFonts w:ascii="Times New Roman" w:eastAsia="Calibri" w:hAnsi="Times New Roman" w:cs="Times New Roman"/>
          <w:b/>
          <w:bCs/>
          <w:sz w:val="24"/>
          <w:szCs w:val="24"/>
          <w:highlight w:val="lightGray"/>
          <w:lang w:eastAsia="en-US"/>
        </w:rPr>
        <w:t>.</w:t>
      </w:r>
    </w:p>
    <w:p w14:paraId="20730DB7" w14:textId="59CE06EB" w:rsid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Pasiūlyme nurodoma pirkimo kaina </w:t>
      </w:r>
      <w:r w:rsidR="00C57747">
        <w:rPr>
          <w:rFonts w:ascii="Times New Roman" w:eastAsia="Times New Roman" w:hAnsi="Times New Roman" w:cs="Times New Roman"/>
          <w:sz w:val="24"/>
          <w:szCs w:val="24"/>
          <w:lang w:eastAsia="en-US"/>
        </w:rPr>
        <w:t>t</w:t>
      </w:r>
      <w:r w:rsidRPr="00191CC4">
        <w:rPr>
          <w:rFonts w:ascii="Times New Roman" w:eastAsia="Times New Roman" w:hAnsi="Times New Roman" w:cs="Times New Roman"/>
          <w:sz w:val="24"/>
          <w:szCs w:val="24"/>
          <w:lang w:eastAsia="en-US"/>
        </w:rPr>
        <w:t xml:space="preserve">uri būti apskaičiuota ir išreikšta taip, kaip nurodyta </w:t>
      </w:r>
      <w:r w:rsidR="00893491">
        <w:rPr>
          <w:rFonts w:ascii="Times New Roman" w:eastAsia="Times New Roman" w:hAnsi="Times New Roman" w:cs="Times New Roman"/>
          <w:sz w:val="24"/>
          <w:szCs w:val="24"/>
          <w:lang w:eastAsia="en-US"/>
        </w:rPr>
        <w:t xml:space="preserve">pirkimo sąlygų </w:t>
      </w:r>
      <w:r w:rsidRPr="00191CC4">
        <w:rPr>
          <w:rFonts w:ascii="Times New Roman" w:eastAsia="Times New Roman" w:hAnsi="Times New Roman" w:cs="Times New Roman"/>
          <w:sz w:val="24"/>
          <w:szCs w:val="24"/>
          <w:lang w:eastAsia="en-US"/>
        </w:rPr>
        <w:t xml:space="preserve">2 priede. Apskaičiuojant kainą turi būti atsižvelgta į </w:t>
      </w:r>
      <w:r w:rsidRPr="00657987">
        <w:rPr>
          <w:rFonts w:ascii="Times New Roman" w:eastAsia="Times New Roman" w:hAnsi="Times New Roman" w:cs="Times New Roman"/>
          <w:sz w:val="24"/>
          <w:szCs w:val="24"/>
          <w:lang w:eastAsia="en-US"/>
        </w:rPr>
        <w:t xml:space="preserve">visus </w:t>
      </w:r>
      <w:r w:rsidR="005278C8" w:rsidRPr="00657987">
        <w:rPr>
          <w:rFonts w:ascii="Times New Roman" w:eastAsia="Times New Roman" w:hAnsi="Times New Roman" w:cs="Times New Roman"/>
          <w:sz w:val="24"/>
          <w:szCs w:val="24"/>
          <w:lang w:eastAsia="en-US"/>
        </w:rPr>
        <w:t>pirkimo objekto kiekius (apimtis)</w:t>
      </w:r>
      <w:r w:rsidRPr="00657987">
        <w:rPr>
          <w:rFonts w:ascii="Times New Roman" w:eastAsia="Times New Roman" w:hAnsi="Times New Roman" w:cs="Times New Roman"/>
          <w:sz w:val="24"/>
          <w:szCs w:val="24"/>
          <w:lang w:eastAsia="en-US"/>
        </w:rPr>
        <w:t>, į pasiūlymo kainos sudėtines dalis, į techninės specifikacijos (</w:t>
      </w:r>
      <w:r w:rsidR="00893491" w:rsidRPr="00657987">
        <w:rPr>
          <w:rFonts w:ascii="Times New Roman" w:eastAsia="Times New Roman" w:hAnsi="Times New Roman" w:cs="Times New Roman"/>
          <w:sz w:val="24"/>
          <w:szCs w:val="24"/>
          <w:lang w:eastAsia="en-US"/>
        </w:rPr>
        <w:t xml:space="preserve">pirkimo sąlygų </w:t>
      </w:r>
      <w:r w:rsidRPr="00657987">
        <w:rPr>
          <w:rFonts w:ascii="Times New Roman" w:eastAsia="Times New Roman" w:hAnsi="Times New Roman" w:cs="Times New Roman"/>
          <w:sz w:val="24"/>
          <w:szCs w:val="24"/>
          <w:lang w:eastAsia="en-US"/>
        </w:rPr>
        <w:t>1 pried</w:t>
      </w:r>
      <w:r w:rsidR="00426C75" w:rsidRPr="00657987">
        <w:rPr>
          <w:rFonts w:ascii="Times New Roman" w:eastAsia="Times New Roman" w:hAnsi="Times New Roman" w:cs="Times New Roman"/>
          <w:sz w:val="24"/>
          <w:szCs w:val="24"/>
          <w:lang w:eastAsia="en-US"/>
        </w:rPr>
        <w:t>o</w:t>
      </w:r>
      <w:r w:rsidRPr="00657987">
        <w:rPr>
          <w:rFonts w:ascii="Times New Roman" w:eastAsia="Times New Roman" w:hAnsi="Times New Roman" w:cs="Times New Roman"/>
          <w:sz w:val="24"/>
          <w:szCs w:val="24"/>
          <w:lang w:eastAsia="en-US"/>
        </w:rPr>
        <w:t xml:space="preserve">) reikalavimus, į pirkimo sutarties projekte numatytą atsiskaitymo terminą bei </w:t>
      </w:r>
      <w:r w:rsidRPr="00191CC4">
        <w:rPr>
          <w:rFonts w:ascii="Times New Roman" w:eastAsia="Times New Roman" w:hAnsi="Times New Roman" w:cs="Times New Roman"/>
          <w:sz w:val="24"/>
          <w:szCs w:val="24"/>
          <w:lang w:eastAsia="en-US"/>
        </w:rPr>
        <w:t xml:space="preserve">į visus kitus šių pirkimo dokumentų reikalavimus. Į kainą turi būti įskaityti visi tiekėjo mokami mokesčiai ir visos tiekėjo patiriamos su </w:t>
      </w:r>
      <w:r w:rsidR="002F614A">
        <w:rPr>
          <w:rFonts w:ascii="Times New Roman" w:eastAsia="Times New Roman" w:hAnsi="Times New Roman" w:cs="Times New Roman"/>
          <w:sz w:val="24"/>
          <w:szCs w:val="24"/>
          <w:lang w:eastAsia="en-US"/>
        </w:rPr>
        <w:t xml:space="preserve">pasiūlymo rengimu ir su </w:t>
      </w:r>
      <w:r w:rsidRPr="00191CC4">
        <w:rPr>
          <w:rFonts w:ascii="Times New Roman" w:eastAsia="Times New Roman" w:hAnsi="Times New Roman" w:cs="Times New Roman"/>
          <w:sz w:val="24"/>
          <w:szCs w:val="24"/>
          <w:lang w:eastAsia="en-US"/>
        </w:rPr>
        <w:t>pirkimo sutarties vykdymu susijusios</w:t>
      </w:r>
      <w:r w:rsidR="00201266" w:rsidRPr="00201266">
        <w:rPr>
          <w:rFonts w:ascii="Times New Roman" w:eastAsia="Times New Roman" w:hAnsi="Times New Roman" w:cs="Times New Roman"/>
          <w:sz w:val="24"/>
          <w:szCs w:val="24"/>
          <w:lang w:eastAsia="en-US"/>
        </w:rPr>
        <w:t>, t</w:t>
      </w:r>
      <w:r w:rsidR="005726B3">
        <w:rPr>
          <w:rFonts w:ascii="Times New Roman" w:eastAsia="Times New Roman" w:hAnsi="Times New Roman" w:cs="Times New Roman"/>
          <w:sz w:val="24"/>
          <w:szCs w:val="24"/>
          <w:lang w:eastAsia="en-US"/>
        </w:rPr>
        <w:t>ame tarpe</w:t>
      </w:r>
      <w:r w:rsidR="00201266" w:rsidRPr="00201266">
        <w:rPr>
          <w:rFonts w:ascii="Times New Roman" w:eastAsia="Times New Roman" w:hAnsi="Times New Roman" w:cs="Times New Roman"/>
          <w:sz w:val="24"/>
          <w:szCs w:val="24"/>
          <w:lang w:eastAsia="en-US"/>
        </w:rPr>
        <w:t xml:space="preserve"> </w:t>
      </w:r>
      <w:r w:rsidR="00E8045E">
        <w:rPr>
          <w:rFonts w:ascii="Times New Roman" w:eastAsia="Times New Roman" w:hAnsi="Times New Roman" w:cs="Times New Roman"/>
          <w:sz w:val="24"/>
          <w:szCs w:val="24"/>
          <w:lang w:eastAsia="en-US"/>
        </w:rPr>
        <w:t>elektroninių sąskaitų faktūrų</w:t>
      </w:r>
      <w:r w:rsidR="00201266" w:rsidRPr="00201266">
        <w:rPr>
          <w:rFonts w:ascii="Times New Roman" w:eastAsia="Times New Roman" w:hAnsi="Times New Roman" w:cs="Times New Roman"/>
          <w:sz w:val="24"/>
          <w:szCs w:val="24"/>
          <w:lang w:eastAsia="en-US"/>
        </w:rPr>
        <w:t xml:space="preserve"> pateikimo išlaid</w:t>
      </w:r>
      <w:r w:rsidR="002F614A">
        <w:rPr>
          <w:rFonts w:ascii="Times New Roman" w:eastAsia="Times New Roman" w:hAnsi="Times New Roman" w:cs="Times New Roman"/>
          <w:sz w:val="24"/>
          <w:szCs w:val="24"/>
          <w:lang w:eastAsia="en-US"/>
        </w:rPr>
        <w:t>o</w:t>
      </w:r>
      <w:r w:rsidR="00201266" w:rsidRPr="00201266">
        <w:rPr>
          <w:rFonts w:ascii="Times New Roman" w:eastAsia="Times New Roman" w:hAnsi="Times New Roman" w:cs="Times New Roman"/>
          <w:sz w:val="24"/>
          <w:szCs w:val="24"/>
          <w:lang w:eastAsia="en-US"/>
        </w:rPr>
        <w:t>s</w:t>
      </w:r>
      <w:r w:rsidRPr="00201266">
        <w:rPr>
          <w:rFonts w:ascii="Times New Roman" w:eastAsia="Times New Roman" w:hAnsi="Times New Roman" w:cs="Times New Roman"/>
          <w:sz w:val="24"/>
          <w:szCs w:val="24"/>
          <w:lang w:eastAsia="en-US"/>
        </w:rPr>
        <w:t>.</w:t>
      </w:r>
    </w:p>
    <w:p w14:paraId="78E1DE0C" w14:textId="77777777" w:rsidR="007B5DEA" w:rsidRPr="00201266" w:rsidRDefault="007B5DEA"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7B5DEA">
        <w:rPr>
          <w:rFonts w:ascii="Times New Roman" w:eastAsia="Times New Roman" w:hAnsi="Times New Roman" w:cs="Times New Roman"/>
          <w:sz w:val="24"/>
          <w:szCs w:val="24"/>
          <w:lang w:eastAsia="en-US"/>
        </w:rPr>
        <w:t>Tuo atveju, kai pasiūlyme nurodyta kaina, išreikšt</w:t>
      </w:r>
      <w:r>
        <w:rPr>
          <w:rFonts w:ascii="Times New Roman" w:eastAsia="Times New Roman" w:hAnsi="Times New Roman" w:cs="Times New Roman"/>
          <w:sz w:val="24"/>
          <w:szCs w:val="24"/>
          <w:lang w:eastAsia="en-US"/>
        </w:rPr>
        <w:t>a</w:t>
      </w:r>
      <w:r w:rsidRPr="007B5DEA">
        <w:rPr>
          <w:rFonts w:ascii="Times New Roman" w:eastAsia="Times New Roman" w:hAnsi="Times New Roman" w:cs="Times New Roman"/>
          <w:sz w:val="24"/>
          <w:szCs w:val="24"/>
          <w:lang w:eastAsia="en-US"/>
        </w:rPr>
        <w:t xml:space="preserve"> skaitmenimis, neatitinka kainos, nurodyt</w:t>
      </w:r>
      <w:r w:rsidR="008D0FBF">
        <w:rPr>
          <w:rFonts w:ascii="Times New Roman" w:eastAsia="Times New Roman" w:hAnsi="Times New Roman" w:cs="Times New Roman"/>
          <w:sz w:val="24"/>
          <w:szCs w:val="24"/>
          <w:lang w:eastAsia="en-US"/>
        </w:rPr>
        <w:t>os</w:t>
      </w:r>
      <w:r w:rsidRPr="007B5DEA">
        <w:rPr>
          <w:rFonts w:ascii="Times New Roman" w:eastAsia="Times New Roman" w:hAnsi="Times New Roman" w:cs="Times New Roman"/>
          <w:sz w:val="24"/>
          <w:szCs w:val="24"/>
          <w:lang w:eastAsia="en-US"/>
        </w:rPr>
        <w:t xml:space="preserve"> žodžiais, teisinga laikoma kaina, nurodyt</w:t>
      </w:r>
      <w:r w:rsidR="008D0FBF">
        <w:rPr>
          <w:rFonts w:ascii="Times New Roman" w:eastAsia="Times New Roman" w:hAnsi="Times New Roman" w:cs="Times New Roman"/>
          <w:sz w:val="24"/>
          <w:szCs w:val="24"/>
          <w:lang w:eastAsia="en-US"/>
        </w:rPr>
        <w:t>a</w:t>
      </w:r>
      <w:r w:rsidRPr="007B5DEA">
        <w:rPr>
          <w:rFonts w:ascii="Times New Roman" w:eastAsia="Times New Roman" w:hAnsi="Times New Roman" w:cs="Times New Roman"/>
          <w:sz w:val="24"/>
          <w:szCs w:val="24"/>
          <w:lang w:eastAsia="en-US"/>
        </w:rPr>
        <w:t xml:space="preserve"> žodžiais</w:t>
      </w:r>
      <w:r w:rsidR="00DF41E7">
        <w:rPr>
          <w:rStyle w:val="Puslapioinaosnuoroda"/>
          <w:b/>
          <w:bCs/>
          <w:sz w:val="24"/>
          <w:szCs w:val="24"/>
          <w:lang w:eastAsia="en-US"/>
        </w:rPr>
        <w:footnoteReference w:id="4"/>
      </w:r>
      <w:r>
        <w:rPr>
          <w:rFonts w:ascii="Times New Roman" w:eastAsia="Times New Roman" w:hAnsi="Times New Roman" w:cs="Times New Roman"/>
          <w:sz w:val="24"/>
          <w:szCs w:val="24"/>
          <w:lang w:eastAsia="en-US"/>
        </w:rPr>
        <w:t>.</w:t>
      </w:r>
    </w:p>
    <w:p w14:paraId="0C1077E3" w14:textId="6E7E4514" w:rsidR="00191CC4" w:rsidRPr="00191CC4" w:rsidRDefault="00254697"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Įkainiai ir k</w:t>
      </w:r>
      <w:r w:rsidR="00191CC4" w:rsidRPr="00191CC4">
        <w:rPr>
          <w:rFonts w:ascii="Times New Roman" w:eastAsia="Times New Roman" w:hAnsi="Times New Roman" w:cs="Times New Roman"/>
          <w:sz w:val="24"/>
          <w:szCs w:val="24"/>
          <w:lang w:eastAsia="en-US"/>
        </w:rPr>
        <w:t xml:space="preserve">ainos </w:t>
      </w:r>
      <w:r>
        <w:rPr>
          <w:rFonts w:ascii="Times New Roman" w:eastAsia="Times New Roman" w:hAnsi="Times New Roman" w:cs="Times New Roman"/>
          <w:sz w:val="24"/>
          <w:szCs w:val="24"/>
          <w:lang w:eastAsia="en-US"/>
        </w:rPr>
        <w:t xml:space="preserve">įskaitant visus mokesčius </w:t>
      </w:r>
      <w:r w:rsidR="00191CC4" w:rsidRPr="00191CC4">
        <w:rPr>
          <w:rFonts w:ascii="Times New Roman" w:eastAsia="Times New Roman" w:hAnsi="Times New Roman" w:cs="Times New Roman"/>
          <w:sz w:val="24"/>
          <w:szCs w:val="24"/>
          <w:lang w:eastAsia="en-US"/>
        </w:rPr>
        <w:t xml:space="preserve">visuose pasiūlymo dokumentuose turi būti įrašomos </w:t>
      </w:r>
      <w:r w:rsidR="00A42012">
        <w:rPr>
          <w:rFonts w:ascii="Times New Roman" w:eastAsia="Times New Roman" w:hAnsi="Times New Roman" w:cs="Times New Roman"/>
          <w:sz w:val="24"/>
          <w:szCs w:val="24"/>
          <w:lang w:eastAsia="en-US"/>
        </w:rPr>
        <w:t>tikslumo lygiu iki euro šimtųjų dalių, t. y. suapvalinama paliekant du skaitmenis po kablelio.</w:t>
      </w:r>
    </w:p>
    <w:p w14:paraId="0F13E19C" w14:textId="77777777"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Pasiūlymas turi būti pateiktas perkančiajai organizacijai </w:t>
      </w:r>
      <w:r w:rsidR="001F5C21">
        <w:rPr>
          <w:rFonts w:ascii="Times New Roman" w:eastAsia="Times New Roman" w:hAnsi="Times New Roman" w:cs="Times New Roman"/>
          <w:sz w:val="24"/>
          <w:szCs w:val="24"/>
          <w:lang w:eastAsia="en-US"/>
        </w:rPr>
        <w:t xml:space="preserve">CVP IS  priemonėmis </w:t>
      </w:r>
      <w:r w:rsidRPr="007108B5">
        <w:rPr>
          <w:rFonts w:ascii="Times New Roman" w:eastAsia="Times New Roman" w:hAnsi="Times New Roman" w:cs="Times New Roman"/>
          <w:sz w:val="24"/>
          <w:szCs w:val="24"/>
          <w:lang w:eastAsia="en-US"/>
        </w:rPr>
        <w:t xml:space="preserve">iki </w:t>
      </w:r>
      <w:r w:rsidR="00E15387" w:rsidRPr="007108B5">
        <w:rPr>
          <w:rFonts w:ascii="Times New Roman" w:eastAsia="Times New Roman" w:hAnsi="Times New Roman" w:cs="Times New Roman"/>
          <w:b/>
          <w:sz w:val="24"/>
          <w:szCs w:val="24"/>
          <w:lang w:eastAsia="en-US"/>
        </w:rPr>
        <w:t xml:space="preserve">skelbime apie pirkimą nurodyto termino pabaigos </w:t>
      </w:r>
      <w:r w:rsidRPr="007108B5">
        <w:rPr>
          <w:rFonts w:ascii="Times New Roman" w:eastAsia="Times New Roman" w:hAnsi="Times New Roman" w:cs="Times New Roman"/>
          <w:sz w:val="24"/>
          <w:szCs w:val="24"/>
          <w:lang w:eastAsia="en-US"/>
        </w:rPr>
        <w:t xml:space="preserve">Lietuvos laiku. Vėliau </w:t>
      </w:r>
      <w:r w:rsidR="00967F80">
        <w:rPr>
          <w:rFonts w:ascii="Times New Roman" w:eastAsia="Times New Roman" w:hAnsi="Times New Roman" w:cs="Times New Roman"/>
          <w:sz w:val="24"/>
          <w:szCs w:val="24"/>
          <w:lang w:eastAsia="en-US"/>
        </w:rPr>
        <w:t>teikiamas</w:t>
      </w:r>
      <w:r w:rsidRPr="007108B5">
        <w:rPr>
          <w:rFonts w:ascii="Times New Roman" w:eastAsia="Times New Roman" w:hAnsi="Times New Roman" w:cs="Times New Roman"/>
          <w:sz w:val="24"/>
          <w:szCs w:val="24"/>
          <w:lang w:eastAsia="en-US"/>
        </w:rPr>
        <w:t xml:space="preserve"> pasiūl</w:t>
      </w:r>
      <w:r w:rsidRPr="00191CC4">
        <w:rPr>
          <w:rFonts w:ascii="Times New Roman" w:eastAsia="Times New Roman" w:hAnsi="Times New Roman" w:cs="Times New Roman"/>
          <w:sz w:val="24"/>
          <w:szCs w:val="24"/>
          <w:lang w:eastAsia="en-US"/>
        </w:rPr>
        <w:t xml:space="preserve">ymas yra nepriimtinas ir nenagrinėjamas. Perkančioji organizacija neatsako už elektros tiekimo, CVP IS sutrikimus ar už pavėluotai </w:t>
      </w:r>
      <w:r w:rsidR="000435CC">
        <w:rPr>
          <w:rFonts w:ascii="Times New Roman" w:eastAsia="Times New Roman" w:hAnsi="Times New Roman" w:cs="Times New Roman"/>
          <w:sz w:val="24"/>
          <w:szCs w:val="24"/>
          <w:lang w:eastAsia="en-US"/>
        </w:rPr>
        <w:t>teikiamą</w:t>
      </w:r>
      <w:r w:rsidRPr="00191CC4">
        <w:rPr>
          <w:rFonts w:ascii="Times New Roman" w:eastAsia="Times New Roman" w:hAnsi="Times New Roman" w:cs="Times New Roman"/>
          <w:sz w:val="24"/>
          <w:szCs w:val="24"/>
          <w:lang w:eastAsia="en-US"/>
        </w:rPr>
        <w:t xml:space="preserve"> pasiūlymą.</w:t>
      </w:r>
    </w:p>
    <w:p w14:paraId="08C2D533" w14:textId="16379E26"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Kol nesuėjo pasiūlymų priėmimo terminas, dalyvis CVP IS priemonėmis gali pakeisti arba atšaukti savo pasiūlymą</w:t>
      </w:r>
      <w:r w:rsidR="00B808D8">
        <w:rPr>
          <w:rFonts w:ascii="Times New Roman" w:eastAsia="Times New Roman" w:hAnsi="Times New Roman" w:cs="Times New Roman"/>
          <w:sz w:val="24"/>
          <w:szCs w:val="24"/>
          <w:lang w:eastAsia="en-US"/>
        </w:rPr>
        <w:t xml:space="preserve">. </w:t>
      </w:r>
      <w:r w:rsidRPr="00191CC4">
        <w:rPr>
          <w:rFonts w:ascii="Times New Roman" w:eastAsia="Times New Roman" w:hAnsi="Times New Roman" w:cs="Times New Roman"/>
          <w:sz w:val="24"/>
          <w:szCs w:val="24"/>
          <w:lang w:eastAsia="en-US"/>
        </w:rPr>
        <w:t xml:space="preserve"> </w:t>
      </w:r>
    </w:p>
    <w:p w14:paraId="5734C6A5" w14:textId="77777777"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Pasiūlymas turi galioti ne trumpiau nei </w:t>
      </w:r>
      <w:r w:rsidR="0029310E">
        <w:rPr>
          <w:rFonts w:ascii="Times New Roman" w:eastAsia="Times New Roman" w:hAnsi="Times New Roman" w:cs="Times New Roman"/>
          <w:sz w:val="24"/>
          <w:szCs w:val="24"/>
          <w:lang w:eastAsia="en-US"/>
        </w:rPr>
        <w:t>3 mėnesius</w:t>
      </w:r>
      <w:r w:rsidRPr="00191CC4">
        <w:rPr>
          <w:rFonts w:ascii="Times New Roman" w:eastAsia="Times New Roman" w:hAnsi="Times New Roman" w:cs="Times New Roman"/>
          <w:sz w:val="24"/>
          <w:szCs w:val="24"/>
          <w:lang w:eastAsia="en-US"/>
        </w:rPr>
        <w:t xml:space="preserve"> nuo pasiūlymų pateikimo termino pabaigos. Jei pasiūlyme nenurodytas jo galiojimo laikas, laikoma, kad pasiūlymas galioja tiek, kiek nustatyta pirkimo dokumentuose, t. y. </w:t>
      </w:r>
      <w:r w:rsidR="0029310E">
        <w:rPr>
          <w:rFonts w:ascii="Times New Roman" w:eastAsia="Times New Roman" w:hAnsi="Times New Roman" w:cs="Times New Roman"/>
          <w:sz w:val="24"/>
          <w:szCs w:val="24"/>
          <w:lang w:eastAsia="en-US"/>
        </w:rPr>
        <w:t>3 mėnesius</w:t>
      </w:r>
      <w:r w:rsidRPr="00191CC4">
        <w:rPr>
          <w:rFonts w:ascii="Times New Roman" w:eastAsia="Times New Roman" w:hAnsi="Times New Roman" w:cs="Times New Roman"/>
          <w:sz w:val="24"/>
          <w:szCs w:val="24"/>
          <w:lang w:eastAsia="en-US"/>
        </w:rPr>
        <w:t xml:space="preserve"> nuo pasiūlymų pateikimo termino pabaigos.</w:t>
      </w:r>
    </w:p>
    <w:p w14:paraId="44D6D668" w14:textId="181BE8D2" w:rsidR="00303298" w:rsidRPr="00303298" w:rsidRDefault="00303298" w:rsidP="0039571A">
      <w:pPr>
        <w:pStyle w:val="Sraopastraipa"/>
        <w:numPr>
          <w:ilvl w:val="0"/>
          <w:numId w:val="3"/>
        </w:numPr>
        <w:ind w:left="0" w:firstLine="567"/>
        <w:rPr>
          <w:szCs w:val="24"/>
        </w:rPr>
      </w:pPr>
      <w:r w:rsidRPr="00303298">
        <w:rPr>
          <w:szCs w:val="24"/>
        </w:rPr>
        <w:t>Tiekėjas pasiūlymo formoje (</w:t>
      </w:r>
      <w:r w:rsidR="00893491">
        <w:rPr>
          <w:szCs w:val="24"/>
        </w:rPr>
        <w:t xml:space="preserve">pirkimo sąlygų </w:t>
      </w:r>
      <w:r w:rsidRPr="00303298">
        <w:rPr>
          <w:szCs w:val="24"/>
        </w:rPr>
        <w:t>2 pried</w:t>
      </w:r>
      <w:r w:rsidR="00E71F14">
        <w:rPr>
          <w:szCs w:val="24"/>
        </w:rPr>
        <w:t>e</w:t>
      </w:r>
      <w:r w:rsidRPr="00303298">
        <w:rPr>
          <w:szCs w:val="24"/>
        </w:rPr>
        <w:t>) privalo nurodyti, ar jo pasiūlyme yra konfidencialios informacijos, ir kuri informacija, vadovaujantis Viešųjų pirkimų įstatymo 20 straipsnio 2 dalimi, yra konfidenciali.</w:t>
      </w:r>
      <w:r w:rsidRPr="00303298">
        <w:rPr>
          <w:rFonts w:eastAsia="Calibri"/>
          <w:szCs w:val="24"/>
          <w:lang w:eastAsia="lt-LT"/>
        </w:rPr>
        <w:t xml:space="preserve"> Konfidenciali taip pat yra informacija, kurią atskleidus būtų pažeisti Lietuvos Respublikos asmens duomenų teisinės apsaugos įstatymo reikalavimai.</w:t>
      </w:r>
    </w:p>
    <w:p w14:paraId="00EC25E8" w14:textId="77777777" w:rsidR="00303298" w:rsidRPr="00303298" w:rsidRDefault="00303298" w:rsidP="0039571A">
      <w:pPr>
        <w:pStyle w:val="Sraopastraipa"/>
        <w:numPr>
          <w:ilvl w:val="0"/>
          <w:numId w:val="3"/>
        </w:numPr>
        <w:ind w:left="0" w:firstLine="567"/>
        <w:rPr>
          <w:rFonts w:eastAsia="Calibri"/>
          <w:szCs w:val="24"/>
          <w:lang w:eastAsia="lt-LT"/>
        </w:rPr>
      </w:pPr>
      <w:r w:rsidRPr="00303298">
        <w:rPr>
          <w:rFonts w:eastAsia="Calibri"/>
          <w:szCs w:val="24"/>
          <w:lang w:eastAsia="lt-LT"/>
        </w:rPr>
        <w:t xml:space="preserve">Konfidencialia </w:t>
      </w:r>
      <w:r w:rsidRPr="00303298">
        <w:rPr>
          <w:rFonts w:eastAsia="Calibri"/>
          <w:b/>
          <w:szCs w:val="24"/>
          <w:lang w:eastAsia="lt-LT"/>
        </w:rPr>
        <w:t>negalima</w:t>
      </w:r>
      <w:r w:rsidRPr="00303298">
        <w:rPr>
          <w:rFonts w:eastAsia="Calibri"/>
          <w:szCs w:val="24"/>
          <w:lang w:eastAsia="lt-LT"/>
        </w:rPr>
        <w:t xml:space="preserve"> laikyti informacijos:</w:t>
      </w:r>
    </w:p>
    <w:p w14:paraId="7E76EBC0" w14:textId="77777777" w:rsidR="00303298" w:rsidRPr="00303298" w:rsidRDefault="00303298" w:rsidP="0039571A">
      <w:pPr>
        <w:pStyle w:val="Sraopastraipa"/>
        <w:numPr>
          <w:ilvl w:val="1"/>
          <w:numId w:val="3"/>
        </w:numPr>
        <w:ind w:left="0" w:firstLine="567"/>
        <w:rPr>
          <w:rFonts w:eastAsia="Calibri"/>
          <w:szCs w:val="24"/>
          <w:lang w:eastAsia="lt-LT"/>
        </w:rPr>
      </w:pPr>
      <w:r w:rsidRPr="00303298">
        <w:rPr>
          <w:rFonts w:eastAsia="Calibri"/>
          <w:szCs w:val="24"/>
          <w:lang w:eastAsia="lt-LT"/>
        </w:rPr>
        <w:t>jeigu tai pažeistų įstatymus, nustatančius informacijos atskleidimo ar teisės gauti informaciją reikalavimus, ir šių įstatymų įgyvendinamuosius teisės aktus;</w:t>
      </w:r>
    </w:p>
    <w:p w14:paraId="333F26FA" w14:textId="77777777" w:rsidR="00303298" w:rsidRPr="00303298" w:rsidRDefault="00303298" w:rsidP="0039571A">
      <w:pPr>
        <w:pStyle w:val="Sraopastraipa"/>
        <w:numPr>
          <w:ilvl w:val="1"/>
          <w:numId w:val="3"/>
        </w:numPr>
        <w:ind w:left="0" w:firstLine="567"/>
        <w:rPr>
          <w:rFonts w:eastAsia="Calibri"/>
          <w:szCs w:val="24"/>
          <w:lang w:eastAsia="lt-LT"/>
        </w:rPr>
      </w:pPr>
      <w:r w:rsidRPr="00303298">
        <w:rPr>
          <w:rFonts w:eastAsia="Calibri"/>
          <w:szCs w:val="24"/>
          <w:lang w:eastAsia="lt-LT"/>
        </w:rPr>
        <w:t xml:space="preserve">jeigu tai pažeistų Viešųjų pirkimų įstatymo 33 ir 58 </w:t>
      </w:r>
      <w:r w:rsidRPr="00407DBC">
        <w:rPr>
          <w:rFonts w:eastAsia="Calibri"/>
          <w:szCs w:val="24"/>
          <w:lang w:eastAsia="lt-LT"/>
        </w:rPr>
        <w:t xml:space="preserve">straipsniuose </w:t>
      </w:r>
      <w:r w:rsidR="00C86CF0" w:rsidRPr="00407DBC">
        <w:rPr>
          <w:rFonts w:eastAsia="Calibri"/>
          <w:szCs w:val="24"/>
          <w:lang w:eastAsia="lt-LT"/>
        </w:rPr>
        <w:t xml:space="preserve">ir 86 straipsnio 9 dalyje </w:t>
      </w:r>
      <w:r w:rsidRPr="00407DBC">
        <w:rPr>
          <w:rFonts w:eastAsia="Calibri"/>
          <w:szCs w:val="24"/>
          <w:lang w:eastAsia="lt-LT"/>
        </w:rPr>
        <w:t>nustatytus reikalavimus dėl paskelbimo apie sudarytą pirkimo sutartį, kandidatų ir dalyvių informavimo,</w:t>
      </w:r>
      <w:r w:rsidR="00C86CF0" w:rsidRPr="00407DBC">
        <w:rPr>
          <w:szCs w:val="24"/>
        </w:rPr>
        <w:t xml:space="preserve"> laimėjusio dalyvio pasiūlymo, sudarytos pirkimo sutarties, preliminariosios sutarties ir šių sutarčių pakeitimų paskelbimo,</w:t>
      </w:r>
      <w:r w:rsidRPr="00407DBC">
        <w:rPr>
          <w:rFonts w:eastAsia="Calibri"/>
          <w:szCs w:val="24"/>
          <w:lang w:eastAsia="lt-LT"/>
        </w:rPr>
        <w:t xml:space="preserve"> įskaitant informaciją apie </w:t>
      </w:r>
      <w:r w:rsidRPr="00303298">
        <w:rPr>
          <w:rFonts w:eastAsia="Calibri"/>
          <w:szCs w:val="24"/>
          <w:lang w:eastAsia="lt-LT"/>
        </w:rPr>
        <w:t xml:space="preserve">pasiūlyme nurodytą prekių, paslaugų ar darbų </w:t>
      </w:r>
      <w:r w:rsidRPr="0006458E">
        <w:rPr>
          <w:rFonts w:eastAsia="Calibri"/>
          <w:szCs w:val="24"/>
          <w:lang w:eastAsia="lt-LT"/>
        </w:rPr>
        <w:t xml:space="preserve">kainą (įkainius), išskyrus jos sudedamąsias </w:t>
      </w:r>
      <w:r w:rsidRPr="00303298">
        <w:rPr>
          <w:rFonts w:eastAsia="Calibri"/>
          <w:szCs w:val="24"/>
          <w:lang w:eastAsia="lt-LT"/>
        </w:rPr>
        <w:t>dalis;</w:t>
      </w:r>
    </w:p>
    <w:p w14:paraId="18C71E5D" w14:textId="77777777" w:rsidR="00303298" w:rsidRPr="00303298" w:rsidRDefault="00303298" w:rsidP="0039571A">
      <w:pPr>
        <w:pStyle w:val="Sraopastraipa"/>
        <w:numPr>
          <w:ilvl w:val="1"/>
          <w:numId w:val="3"/>
        </w:numPr>
        <w:ind w:left="0" w:firstLine="567"/>
        <w:rPr>
          <w:rFonts w:eastAsia="Calibri"/>
          <w:szCs w:val="24"/>
          <w:lang w:eastAsia="lt-LT"/>
        </w:rPr>
      </w:pPr>
      <w:r w:rsidRPr="00303298">
        <w:rPr>
          <w:rFonts w:eastAsia="Calibri"/>
          <w:szCs w:val="24"/>
          <w:lang w:eastAsia="lt-LT"/>
        </w:rPr>
        <w:lastRenderedPageBreak/>
        <w:t xml:space="preserve">pateiktos tiekėjų pašalinimo pagrindų nebuvimą, atitiktį kvalifikacijos reikalavimams, </w:t>
      </w:r>
      <w:r w:rsidRPr="00303298">
        <w:rPr>
          <w:rFonts w:eastAsia="Calibri"/>
          <w:szCs w:val="24"/>
        </w:rPr>
        <w:t>kokybės vadybos sistemos ir aplinkos apsaugos vadybos sistemos standartams</w:t>
      </w:r>
      <w:r w:rsidRPr="00303298">
        <w:rPr>
          <w:rFonts w:eastAsia="Calibri"/>
          <w:szCs w:val="24"/>
          <w:lang w:eastAsia="lt-LT"/>
        </w:rPr>
        <w:t xml:space="preserve"> patvirtinančiuose dokumentuose</w:t>
      </w:r>
      <w:r w:rsidR="00C86CF0" w:rsidRPr="00407DBC">
        <w:rPr>
          <w:rFonts w:eastAsia="Calibri"/>
          <w:szCs w:val="24"/>
          <w:lang w:eastAsia="lt-LT"/>
        </w:rPr>
        <w:t xml:space="preserve">, išskyrus informaciją, kurią atskleidus būtų pažeisti </w:t>
      </w:r>
      <w:r w:rsidR="00C86CF0" w:rsidRPr="00407DBC">
        <w:rPr>
          <w:bCs/>
          <w:szCs w:val="24"/>
        </w:rPr>
        <w:t>tiekėjo įsipareigojimai pagal su trečiaisiais asmenimis sudarytas sutartis</w:t>
      </w:r>
      <w:r w:rsidR="00C86CF0" w:rsidRPr="00407DBC">
        <w:rPr>
          <w:szCs w:val="24"/>
          <w:lang w:eastAsia="lt-LT"/>
        </w:rPr>
        <w:t>, – tuo atveju, kai ši informacija reikalinga tiekėjui jo teisėtiems interesams ginti</w:t>
      </w:r>
      <w:r w:rsidRPr="00303298">
        <w:rPr>
          <w:bCs/>
          <w:szCs w:val="24"/>
        </w:rPr>
        <w:t>;</w:t>
      </w:r>
    </w:p>
    <w:p w14:paraId="29E48B96" w14:textId="77777777" w:rsidR="00303298" w:rsidRPr="00303298" w:rsidRDefault="00303298" w:rsidP="0039571A">
      <w:pPr>
        <w:pStyle w:val="Sraopastraipa"/>
        <w:numPr>
          <w:ilvl w:val="1"/>
          <w:numId w:val="3"/>
        </w:numPr>
        <w:ind w:left="0" w:firstLine="567"/>
        <w:rPr>
          <w:szCs w:val="24"/>
        </w:rPr>
      </w:pPr>
      <w:r w:rsidRPr="00303298">
        <w:rPr>
          <w:szCs w:val="24"/>
        </w:rPr>
        <w:t>informacija apie pasitelktus ūkio subjektus, kurių pajėgumais remiasi tiekėjas, ir subtiekėjus</w:t>
      </w:r>
      <w:r w:rsidR="00C86CF0">
        <w:rPr>
          <w:szCs w:val="24"/>
        </w:rPr>
        <w:t xml:space="preserve"> </w:t>
      </w:r>
      <w:r w:rsidR="00C86CF0" w:rsidRPr="00407DBC">
        <w:rPr>
          <w:szCs w:val="24"/>
          <w:lang w:eastAsia="lt-LT"/>
        </w:rPr>
        <w:t>– tuo atveju, kai ši informacija reikalinga tiekėjui jo teisėtiems interesams ginti</w:t>
      </w:r>
      <w:r w:rsidRPr="00303298">
        <w:rPr>
          <w:szCs w:val="24"/>
        </w:rPr>
        <w:t>.</w:t>
      </w:r>
    </w:p>
    <w:p w14:paraId="3FCBBD01" w14:textId="77777777" w:rsidR="00763947" w:rsidRPr="00763947" w:rsidRDefault="00303298" w:rsidP="0039571A">
      <w:pPr>
        <w:pStyle w:val="Sraopastraipa"/>
        <w:numPr>
          <w:ilvl w:val="0"/>
          <w:numId w:val="3"/>
        </w:numPr>
        <w:ind w:left="0" w:firstLine="567"/>
        <w:rPr>
          <w:color w:val="C00000"/>
          <w:szCs w:val="24"/>
        </w:rPr>
      </w:pPr>
      <w:r w:rsidRPr="00763947">
        <w:rPr>
          <w:szCs w:val="24"/>
        </w:rPr>
        <w:t xml:space="preserve">Siekiant, kad perkančioji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763947">
        <w:rPr>
          <w:b/>
          <w:szCs w:val="24"/>
        </w:rPr>
        <w:t>„Konfidencialu“</w:t>
      </w:r>
      <w:r w:rsidRPr="00763947">
        <w:rPr>
          <w:szCs w:val="24"/>
        </w:rPr>
        <w:t>. Jei tiekėjas nenurodo konfidencialios informacijos, laikoma, kad tokios tiekėjo pasiūlyme nėra.</w:t>
      </w:r>
    </w:p>
    <w:p w14:paraId="061E9C18" w14:textId="77777777" w:rsidR="00763947" w:rsidRDefault="00763947" w:rsidP="00763947">
      <w:pPr>
        <w:spacing w:after="0" w:line="240" w:lineRule="auto"/>
        <w:rPr>
          <w:color w:val="C00000"/>
          <w:szCs w:val="24"/>
        </w:rPr>
      </w:pPr>
    </w:p>
    <w:p w14:paraId="0DA85623" w14:textId="77777777" w:rsidR="00763947" w:rsidRPr="00224C73" w:rsidRDefault="00763947" w:rsidP="0039571A">
      <w:pPr>
        <w:pStyle w:val="Sraopastraipa"/>
        <w:numPr>
          <w:ilvl w:val="0"/>
          <w:numId w:val="3"/>
        </w:numPr>
        <w:ind w:left="0" w:firstLine="567"/>
        <w:rPr>
          <w:szCs w:val="24"/>
        </w:rPr>
      </w:pPr>
      <w:r w:rsidRPr="00224C73">
        <w:rPr>
          <w:szCs w:val="24"/>
        </w:rPr>
        <w:t>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DFD2495" w14:textId="77777777" w:rsidR="00763947" w:rsidRPr="00224C73" w:rsidRDefault="00763947" w:rsidP="0039571A">
      <w:pPr>
        <w:pStyle w:val="Sraopastraipa"/>
        <w:numPr>
          <w:ilvl w:val="0"/>
          <w:numId w:val="3"/>
        </w:numPr>
        <w:ind w:left="0" w:firstLine="567"/>
        <w:rPr>
          <w:szCs w:val="24"/>
        </w:rPr>
      </w:pPr>
      <w:r w:rsidRPr="00224C73">
        <w:rPr>
          <w:szCs w:val="24"/>
        </w:rPr>
        <w:t>Nurodytais pagrindais bus tvarkomi tiesiogiai tiekėjų pateikti asmens duomenys.</w:t>
      </w:r>
    </w:p>
    <w:p w14:paraId="43710D85" w14:textId="77777777" w:rsidR="00763947" w:rsidRPr="00224C73" w:rsidRDefault="00763947" w:rsidP="0039571A">
      <w:pPr>
        <w:pStyle w:val="Sraopastraipa"/>
        <w:numPr>
          <w:ilvl w:val="0"/>
          <w:numId w:val="3"/>
        </w:numPr>
        <w:ind w:left="0" w:firstLine="567"/>
        <w:rPr>
          <w:szCs w:val="24"/>
        </w:rPr>
      </w:pPr>
      <w:r w:rsidRPr="00224C73">
        <w:rPr>
          <w:szCs w:val="24"/>
        </w:rPr>
        <w:t>Tiekėjų pateikti duomenys bus saugomi teisės aktuose nustatytais terminais (Lietuvos vyriausiojo archyvaro 2011 m. kovo 9 d. įsakymu Nr. V-100 patvirtinta Bendrųjų dokumentų saugojimo terminų rodyklė).</w:t>
      </w:r>
    </w:p>
    <w:p w14:paraId="6320734B" w14:textId="77777777" w:rsidR="00763947" w:rsidRPr="00224C73" w:rsidRDefault="00763947" w:rsidP="0039571A">
      <w:pPr>
        <w:pStyle w:val="Sraopastraipa"/>
        <w:numPr>
          <w:ilvl w:val="0"/>
          <w:numId w:val="3"/>
        </w:numPr>
        <w:ind w:left="0" w:firstLine="567"/>
        <w:rPr>
          <w:szCs w:val="24"/>
        </w:rPr>
      </w:pPr>
      <w:r w:rsidRPr="00224C73">
        <w:rPr>
          <w:szCs w:val="24"/>
        </w:rPr>
        <w:t>Įgyvendindami teisės aktuose numatytas pareigas, tiekėjų asmens duomenis teiksime Viešųjų pirkimų tarnybai, CVP IS, teismams ir kitoms valstybės ar savivaldybės institucijoms.</w:t>
      </w:r>
    </w:p>
    <w:p w14:paraId="6EF3E520" w14:textId="0B3CCE2E" w:rsidR="00763947" w:rsidRPr="00224C73" w:rsidRDefault="00763947" w:rsidP="0039571A">
      <w:pPr>
        <w:pStyle w:val="Sraopastraipa"/>
        <w:numPr>
          <w:ilvl w:val="0"/>
          <w:numId w:val="3"/>
        </w:numPr>
        <w:ind w:left="0" w:firstLine="567"/>
        <w:rPr>
          <w:szCs w:val="24"/>
        </w:rPr>
      </w:pPr>
      <w:r w:rsidRPr="00224C73">
        <w:rPr>
          <w:szCs w:val="24"/>
        </w:rPr>
        <w:t xml:space="preserve">Asmens duomenų tvarkymą perkančiojoje organizacijoje reglamentuoja perkančiosios organizacijos direktoriaus </w:t>
      </w:r>
      <w:r w:rsidR="000101DF" w:rsidRPr="007E137C">
        <w:rPr>
          <w:szCs w:val="24"/>
        </w:rPr>
        <w:t>20</w:t>
      </w:r>
      <w:r w:rsidR="000101DF">
        <w:rPr>
          <w:szCs w:val="24"/>
        </w:rPr>
        <w:t>21</w:t>
      </w:r>
      <w:r w:rsidR="000101DF" w:rsidRPr="007E137C">
        <w:rPr>
          <w:szCs w:val="24"/>
        </w:rPr>
        <w:t xml:space="preserve"> m. </w:t>
      </w:r>
      <w:r w:rsidR="000101DF">
        <w:rPr>
          <w:szCs w:val="24"/>
        </w:rPr>
        <w:t>liepos 30</w:t>
      </w:r>
      <w:r w:rsidR="000101DF" w:rsidRPr="007E137C">
        <w:rPr>
          <w:szCs w:val="24"/>
        </w:rPr>
        <w:t xml:space="preserve"> d. įsakymu Nr. AT-6</w:t>
      </w:r>
      <w:r w:rsidR="000101DF">
        <w:rPr>
          <w:szCs w:val="24"/>
        </w:rPr>
        <w:t>18</w:t>
      </w:r>
      <w:r w:rsidR="000101DF" w:rsidRPr="007E137C">
        <w:rPr>
          <w:szCs w:val="24"/>
        </w:rPr>
        <w:t xml:space="preserve"> „Dėl </w:t>
      </w:r>
      <w:bookmarkStart w:id="7" w:name="_Hlk51068330"/>
      <w:r w:rsidR="000101DF" w:rsidRPr="007E137C">
        <w:rPr>
          <w:szCs w:val="24"/>
        </w:rPr>
        <w:t>asmens duomenų tvarkymo Šakių rajono savivaldybės administracijoje taisyklių</w:t>
      </w:r>
      <w:bookmarkEnd w:id="7"/>
      <w:r w:rsidR="000101DF" w:rsidRPr="007E137C">
        <w:rPr>
          <w:szCs w:val="24"/>
        </w:rPr>
        <w:t xml:space="preserve"> patvirtinimo“ patvirtintos Asmens duomenų tvarkymo Šakių rajono savivaldybės administracijoje taisyklės</w:t>
      </w:r>
      <w:r w:rsidRPr="00224C73">
        <w:rPr>
          <w:szCs w:val="24"/>
        </w:rPr>
        <w:t>.</w:t>
      </w:r>
    </w:p>
    <w:p w14:paraId="20968D59" w14:textId="77A6F324"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Perkančioji organizacija reikalauja, kad dalyvis savo pasiūlyme (</w:t>
      </w:r>
      <w:r w:rsidR="00893491">
        <w:rPr>
          <w:rFonts w:ascii="Times New Roman" w:eastAsia="Times New Roman" w:hAnsi="Times New Roman" w:cs="Times New Roman"/>
          <w:sz w:val="24"/>
          <w:szCs w:val="24"/>
          <w:lang w:eastAsia="en-US"/>
        </w:rPr>
        <w:t xml:space="preserve">pirkimo sąlygų </w:t>
      </w:r>
      <w:r w:rsidRPr="00191CC4">
        <w:rPr>
          <w:rFonts w:ascii="Times New Roman" w:eastAsia="Times New Roman" w:hAnsi="Times New Roman" w:cs="Times New Roman"/>
          <w:sz w:val="24"/>
          <w:szCs w:val="24"/>
          <w:lang w:eastAsia="en-US"/>
        </w:rPr>
        <w:t>2 pried</w:t>
      </w:r>
      <w:r w:rsidR="00E71F14">
        <w:rPr>
          <w:rFonts w:ascii="Times New Roman" w:eastAsia="Times New Roman" w:hAnsi="Times New Roman" w:cs="Times New Roman"/>
          <w:sz w:val="24"/>
          <w:szCs w:val="24"/>
          <w:lang w:eastAsia="en-US"/>
        </w:rPr>
        <w:t>e</w:t>
      </w:r>
      <w:r w:rsidRPr="00191CC4">
        <w:rPr>
          <w:rFonts w:ascii="Times New Roman" w:eastAsia="Times New Roman" w:hAnsi="Times New Roman" w:cs="Times New Roman"/>
          <w:sz w:val="24"/>
          <w:szCs w:val="24"/>
          <w:lang w:eastAsia="en-US"/>
        </w:rPr>
        <w:t>) nurodytų, kokiai pirkimo sutarties daliai (apimtis eurais ir dalis procentais) ir kokius subtiekėjus, jeigu jie yra žinomi, jis ketina pasitelkti.</w:t>
      </w:r>
    </w:p>
    <w:p w14:paraId="412226EA" w14:textId="77777777" w:rsidR="00191CC4" w:rsidRPr="003B3F60" w:rsidRDefault="00191CC4" w:rsidP="00FF471C">
      <w:pPr>
        <w:spacing w:after="0" w:line="240" w:lineRule="auto"/>
        <w:rPr>
          <w:rFonts w:ascii="Times New Roman" w:eastAsia="Times New Roman" w:hAnsi="Times New Roman" w:cs="Times New Roman"/>
          <w:sz w:val="24"/>
          <w:szCs w:val="24"/>
          <w:lang w:eastAsia="en-US"/>
        </w:rPr>
      </w:pPr>
    </w:p>
    <w:p w14:paraId="563BADFB" w14:textId="77777777" w:rsidR="00FF471C" w:rsidRPr="003B3F60" w:rsidRDefault="00FF471C" w:rsidP="00FF471C">
      <w:pPr>
        <w:suppressAutoHyphens/>
        <w:spacing w:after="0" w:line="240" w:lineRule="auto"/>
        <w:jc w:val="center"/>
        <w:rPr>
          <w:rFonts w:ascii="Times New Roman" w:hAnsi="Times New Roman" w:cs="Times New Roman"/>
          <w:b/>
          <w:sz w:val="24"/>
          <w:szCs w:val="24"/>
        </w:rPr>
      </w:pPr>
      <w:r w:rsidRPr="003B3F60">
        <w:rPr>
          <w:rFonts w:ascii="Times New Roman" w:hAnsi="Times New Roman" w:cs="Times New Roman"/>
          <w:b/>
          <w:sz w:val="24"/>
          <w:szCs w:val="24"/>
        </w:rPr>
        <w:t>VII SKYRIUS</w:t>
      </w:r>
    </w:p>
    <w:p w14:paraId="4A8E6141" w14:textId="77777777" w:rsidR="00191CC4" w:rsidRPr="003B3F60" w:rsidRDefault="000D3322" w:rsidP="00FF471C">
      <w:pPr>
        <w:suppressAutoHyphens/>
        <w:spacing w:after="0" w:line="240" w:lineRule="auto"/>
        <w:jc w:val="center"/>
        <w:rPr>
          <w:rFonts w:ascii="Times New Roman" w:hAnsi="Times New Roman" w:cs="Times New Roman"/>
          <w:b/>
          <w:sz w:val="24"/>
          <w:szCs w:val="24"/>
        </w:rPr>
      </w:pPr>
      <w:r w:rsidRPr="003B3F60">
        <w:rPr>
          <w:rFonts w:ascii="Times New Roman" w:hAnsi="Times New Roman" w:cs="Times New Roman"/>
          <w:b/>
          <w:sz w:val="24"/>
          <w:szCs w:val="24"/>
        </w:rPr>
        <w:t>PASIŪLYMŲ KAINOS ŠIFRAVIMAS</w:t>
      </w:r>
    </w:p>
    <w:p w14:paraId="5335EA1B" w14:textId="77777777" w:rsidR="00191CC4" w:rsidRPr="00FF471C" w:rsidRDefault="00191CC4" w:rsidP="00FF471C">
      <w:pPr>
        <w:suppressAutoHyphens/>
        <w:spacing w:after="0" w:line="240" w:lineRule="auto"/>
        <w:jc w:val="both"/>
        <w:rPr>
          <w:rFonts w:ascii="Times New Roman" w:eastAsia="Times New Roman" w:hAnsi="Times New Roman" w:cs="Times New Roman"/>
          <w:sz w:val="24"/>
          <w:szCs w:val="24"/>
          <w:lang w:eastAsia="en-US"/>
        </w:rPr>
      </w:pPr>
    </w:p>
    <w:p w14:paraId="2CFB8A5B" w14:textId="77777777"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color w:val="000000"/>
          <w:sz w:val="24"/>
          <w:szCs w:val="24"/>
          <w:lang w:eastAsia="en-US"/>
        </w:rPr>
      </w:pPr>
      <w:r w:rsidRPr="00191CC4">
        <w:rPr>
          <w:rFonts w:ascii="Times New Roman" w:eastAsia="Times New Roman" w:hAnsi="Times New Roman" w:cs="Times New Roman"/>
          <w:color w:val="000000"/>
          <w:sz w:val="24"/>
          <w:szCs w:val="24"/>
          <w:lang w:eastAsia="en-US"/>
        </w:rPr>
        <w:t>Tiekėjo teikiamas pasiūlymas gali būti užšifruojamas. Tiekėjas, nusprendęs pateikti užšifruotą pasiūlymą, turi:</w:t>
      </w:r>
    </w:p>
    <w:p w14:paraId="48F78C77" w14:textId="6F2102CC" w:rsidR="00191CC4" w:rsidRPr="00514851"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322C51">
        <w:rPr>
          <w:rFonts w:ascii="Times New Roman" w:eastAsia="Times New Roman" w:hAnsi="Times New Roman" w:cs="Times New Roman"/>
          <w:b/>
          <w:color w:val="000000"/>
          <w:sz w:val="24"/>
          <w:szCs w:val="24"/>
          <w:u w:val="single"/>
          <w:lang w:eastAsia="en-US"/>
        </w:rPr>
        <w:t xml:space="preserve">iki </w:t>
      </w:r>
      <w:r w:rsidRPr="00AA426F">
        <w:rPr>
          <w:rFonts w:ascii="Times New Roman" w:eastAsia="Times New Roman" w:hAnsi="Times New Roman" w:cs="Times New Roman"/>
          <w:b/>
          <w:color w:val="000000"/>
          <w:sz w:val="24"/>
          <w:szCs w:val="24"/>
          <w:u w:val="single"/>
          <w:lang w:eastAsia="en-US"/>
        </w:rPr>
        <w:t>pasiūlymų pateikimo termino pabaigos</w:t>
      </w:r>
      <w:r w:rsidRPr="00AA426F">
        <w:rPr>
          <w:rFonts w:ascii="Times New Roman" w:eastAsia="Times New Roman" w:hAnsi="Times New Roman" w:cs="Times New Roman"/>
          <w:b/>
          <w:color w:val="000000"/>
          <w:sz w:val="24"/>
          <w:szCs w:val="24"/>
          <w:lang w:eastAsia="en-US"/>
        </w:rPr>
        <w:t xml:space="preserve"> </w:t>
      </w:r>
      <w:r w:rsidRPr="00AA426F">
        <w:rPr>
          <w:rFonts w:ascii="Times New Roman" w:eastAsia="Times New Roman" w:hAnsi="Times New Roman" w:cs="Times New Roman"/>
          <w:color w:val="000000"/>
          <w:sz w:val="24"/>
          <w:szCs w:val="24"/>
          <w:lang w:eastAsia="en-US"/>
        </w:rPr>
        <w:t xml:space="preserve">naudodamasis CVP IS priemonėmis </w:t>
      </w:r>
      <w:r w:rsidRPr="00AA426F">
        <w:rPr>
          <w:rFonts w:ascii="Times New Roman" w:eastAsia="Times New Roman" w:hAnsi="Times New Roman" w:cs="Times New Roman"/>
          <w:iCs/>
          <w:color w:val="000000"/>
          <w:sz w:val="24"/>
          <w:szCs w:val="24"/>
          <w:lang w:eastAsia="en-US"/>
        </w:rPr>
        <w:t xml:space="preserve">pateikti užšifruotą pasiūlymą (užšifruojamas </w:t>
      </w:r>
      <w:r w:rsidRPr="00AA426F">
        <w:rPr>
          <w:rFonts w:ascii="Times New Roman" w:eastAsia="Times New Roman" w:hAnsi="Times New Roman" w:cs="Times New Roman"/>
          <w:sz w:val="24"/>
          <w:szCs w:val="24"/>
          <w:lang w:eastAsia="en-US"/>
        </w:rPr>
        <w:t>visas pasiūlymas arba pasiūlymo dokumentas, kuriame nurodyta pasiūlymo kaina</w:t>
      </w:r>
      <w:r w:rsidRPr="009419C0">
        <w:rPr>
          <w:rFonts w:ascii="Times New Roman" w:eastAsia="Times New Roman" w:hAnsi="Times New Roman" w:cs="Times New Roman"/>
          <w:sz w:val="24"/>
          <w:szCs w:val="24"/>
          <w:lang w:eastAsia="en-US"/>
        </w:rPr>
        <w:t>)</w:t>
      </w:r>
      <w:r w:rsidRPr="009419C0">
        <w:rPr>
          <w:rFonts w:ascii="Times New Roman" w:eastAsia="Times New Roman" w:hAnsi="Times New Roman" w:cs="Times New Roman"/>
          <w:iCs/>
          <w:sz w:val="24"/>
          <w:szCs w:val="24"/>
          <w:lang w:eastAsia="en-US"/>
        </w:rPr>
        <w:t xml:space="preserve">. </w:t>
      </w:r>
      <w:r w:rsidR="00AA426F" w:rsidRPr="009419C0">
        <w:rPr>
          <w:rFonts w:ascii="Times New Roman" w:eastAsia="Times New Roman" w:hAnsi="Times New Roman" w:cs="Times New Roman"/>
          <w:iCs/>
          <w:sz w:val="24"/>
          <w:szCs w:val="24"/>
          <w:lang w:eastAsia="en-US"/>
        </w:rPr>
        <w:t>Informaciją apie pasiūlymų šifravimą ir i</w:t>
      </w:r>
      <w:r w:rsidRPr="009419C0">
        <w:rPr>
          <w:rFonts w:ascii="Times New Roman" w:eastAsia="Times New Roman" w:hAnsi="Times New Roman" w:cs="Times New Roman"/>
          <w:sz w:val="24"/>
          <w:szCs w:val="24"/>
          <w:lang w:eastAsia="en-US"/>
        </w:rPr>
        <w:t>nstrukcij</w:t>
      </w:r>
      <w:r w:rsidR="00741959" w:rsidRPr="009419C0">
        <w:rPr>
          <w:rFonts w:ascii="Times New Roman" w:eastAsia="Times New Roman" w:hAnsi="Times New Roman" w:cs="Times New Roman"/>
          <w:sz w:val="24"/>
          <w:szCs w:val="24"/>
          <w:lang w:eastAsia="en-US"/>
        </w:rPr>
        <w:t>ą</w:t>
      </w:r>
      <w:r w:rsidRPr="009419C0">
        <w:rPr>
          <w:rFonts w:ascii="Times New Roman" w:eastAsia="Times New Roman" w:hAnsi="Times New Roman" w:cs="Times New Roman"/>
          <w:sz w:val="24"/>
          <w:szCs w:val="24"/>
          <w:lang w:eastAsia="en-US"/>
        </w:rPr>
        <w:t xml:space="preserve">, kaip tiekėjui užšifruoti pasiūlymą galima </w:t>
      </w:r>
      <w:r w:rsidRPr="00514851">
        <w:rPr>
          <w:rFonts w:ascii="Times New Roman" w:eastAsia="Times New Roman" w:hAnsi="Times New Roman" w:cs="Times New Roman"/>
          <w:sz w:val="24"/>
          <w:szCs w:val="24"/>
          <w:lang w:eastAsia="en-US"/>
        </w:rPr>
        <w:t>rast</w:t>
      </w:r>
      <w:r w:rsidR="00D202FF" w:rsidRPr="00514851">
        <w:rPr>
          <w:rFonts w:ascii="Times New Roman" w:eastAsia="Times New Roman" w:hAnsi="Times New Roman" w:cs="Times New Roman"/>
          <w:sz w:val="24"/>
          <w:szCs w:val="24"/>
          <w:lang w:eastAsia="en-US"/>
        </w:rPr>
        <w:t xml:space="preserve">i </w:t>
      </w:r>
      <w:hyperlink r:id="rId22" w:history="1">
        <w:r w:rsidR="00514851" w:rsidRPr="00514851">
          <w:rPr>
            <w:rFonts w:ascii="Times New Roman" w:hAnsi="Times New Roman" w:cs="Times New Roman"/>
            <w:sz w:val="24"/>
            <w:szCs w:val="24"/>
            <w:u w:val="single"/>
          </w:rPr>
          <w:t>„PowerPoint“ pateiktis (lrv.lt)</w:t>
        </w:r>
      </w:hyperlink>
      <w:r w:rsidRPr="00514851">
        <w:rPr>
          <w:rFonts w:ascii="Times New Roman" w:eastAsia="Times New Roman" w:hAnsi="Times New Roman" w:cs="Times New Roman"/>
          <w:sz w:val="24"/>
          <w:szCs w:val="24"/>
          <w:lang w:eastAsia="en-US"/>
        </w:rPr>
        <w:t>;</w:t>
      </w:r>
    </w:p>
    <w:p w14:paraId="5BD48F0A" w14:textId="18BD4218" w:rsidR="00191CC4" w:rsidRPr="00191CC4" w:rsidRDefault="00F77D08"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A426F">
        <w:rPr>
          <w:rFonts w:ascii="Times New Roman" w:eastAsia="Times New Roman" w:hAnsi="Times New Roman" w:cs="Times New Roman"/>
          <w:b/>
          <w:sz w:val="24"/>
          <w:szCs w:val="24"/>
          <w:u w:val="single"/>
          <w:lang w:eastAsia="en-US"/>
        </w:rPr>
        <w:t xml:space="preserve">per </w:t>
      </w:r>
      <w:r w:rsidR="009456CB">
        <w:rPr>
          <w:rFonts w:ascii="Times New Roman" w:eastAsia="Times New Roman" w:hAnsi="Times New Roman" w:cs="Times New Roman"/>
          <w:b/>
          <w:sz w:val="24"/>
          <w:szCs w:val="24"/>
          <w:u w:val="single"/>
          <w:lang w:eastAsia="en-US"/>
        </w:rPr>
        <w:t>30</w:t>
      </w:r>
      <w:r w:rsidRPr="00AA426F">
        <w:rPr>
          <w:rFonts w:ascii="Times New Roman" w:eastAsia="Times New Roman" w:hAnsi="Times New Roman" w:cs="Times New Roman"/>
          <w:b/>
          <w:sz w:val="24"/>
          <w:szCs w:val="24"/>
          <w:u w:val="single"/>
          <w:lang w:eastAsia="en-US"/>
        </w:rPr>
        <w:t xml:space="preserve"> minutes nuo pasiūlymų pateikimo termino pabaigos </w:t>
      </w:r>
      <w:r w:rsidR="00191CC4" w:rsidRPr="00AA426F">
        <w:rPr>
          <w:rFonts w:ascii="Times New Roman" w:eastAsia="Times New Roman" w:hAnsi="Times New Roman" w:cs="Times New Roman"/>
          <w:b/>
          <w:color w:val="000000"/>
          <w:sz w:val="24"/>
          <w:szCs w:val="24"/>
          <w:u w:val="single"/>
          <w:lang w:eastAsia="en-US"/>
        </w:rPr>
        <w:t>CVP IS susirašinėjimo priemonėmis</w:t>
      </w:r>
      <w:r w:rsidR="00191CC4" w:rsidRPr="00AA426F">
        <w:rPr>
          <w:rFonts w:ascii="Times New Roman" w:eastAsia="Times New Roman" w:hAnsi="Times New Roman" w:cs="Times New Roman"/>
          <w:color w:val="000000"/>
          <w:sz w:val="24"/>
          <w:szCs w:val="24"/>
          <w:lang w:eastAsia="en-US"/>
        </w:rPr>
        <w:t xml:space="preserve"> pateikti slaptažodį,  su kuriuo perkančioji organizacija galės iššifruoti pateiktą pasiūlymą. </w:t>
      </w:r>
      <w:r w:rsidR="00191CC4" w:rsidRPr="00AA426F">
        <w:rPr>
          <w:rFonts w:ascii="Times New Roman" w:eastAsia="Times New Roman" w:hAnsi="Times New Roman" w:cs="Times New Roman"/>
          <w:color w:val="000000"/>
          <w:sz w:val="24"/>
          <w:szCs w:val="24"/>
          <w:lang w:eastAsia="lt-LT"/>
        </w:rPr>
        <w:t>Iškilus CVP IS techninėms</w:t>
      </w:r>
      <w:r w:rsidR="00191CC4" w:rsidRPr="00191CC4">
        <w:rPr>
          <w:rFonts w:ascii="Times New Roman" w:eastAsia="Times New Roman" w:hAnsi="Times New Roman" w:cs="Times New Roman"/>
          <w:color w:val="000000"/>
          <w:sz w:val="24"/>
          <w:szCs w:val="24"/>
          <w:lang w:eastAsia="lt-LT"/>
        </w:rPr>
        <w:t xml:space="preserve"> problemoms, kai tiekėjas neturi galimybės pateikti slaptažodžio per CVP IS susirašinėjimo priemonę, tiekėjas turi teisę slaptažodį pateikti kitomis </w:t>
      </w:r>
      <w:r w:rsidR="00191CC4" w:rsidRPr="00557030">
        <w:rPr>
          <w:rFonts w:ascii="Times New Roman" w:eastAsia="Times New Roman" w:hAnsi="Times New Roman" w:cs="Times New Roman"/>
          <w:sz w:val="24"/>
          <w:szCs w:val="24"/>
          <w:lang w:eastAsia="lt-LT"/>
        </w:rPr>
        <w:t xml:space="preserve">priemonėmis pasirinktinai: perkančiosios organizacijos oficialiu elektroniniu paštu </w:t>
      </w:r>
      <w:hyperlink r:id="rId23" w:history="1">
        <w:r w:rsidR="00D202FF" w:rsidRPr="00557030">
          <w:rPr>
            <w:rStyle w:val="Hipersaitas"/>
            <w:rFonts w:ascii="Times New Roman" w:eastAsia="Times New Roman" w:hAnsi="Times New Roman"/>
            <w:color w:val="auto"/>
            <w:sz w:val="24"/>
            <w:szCs w:val="24"/>
            <w:lang w:eastAsia="lt-LT"/>
          </w:rPr>
          <w:t>savivaldybe</w:t>
        </w:r>
        <w:r w:rsidR="00D202FF" w:rsidRPr="008150F1">
          <w:rPr>
            <w:rStyle w:val="Hipersaitas"/>
            <w:rFonts w:ascii="Times New Roman" w:eastAsia="Times New Roman" w:hAnsi="Times New Roman"/>
            <w:color w:val="auto"/>
            <w:sz w:val="24"/>
            <w:szCs w:val="24"/>
            <w:lang w:eastAsia="lt-LT"/>
          </w:rPr>
          <w:t>@sakiai.lt</w:t>
        </w:r>
      </w:hyperlink>
      <w:r w:rsidR="00D202FF" w:rsidRPr="008150F1">
        <w:rPr>
          <w:rFonts w:ascii="Times New Roman" w:eastAsia="Times New Roman" w:hAnsi="Times New Roman" w:cs="Times New Roman"/>
          <w:sz w:val="24"/>
          <w:szCs w:val="24"/>
          <w:lang w:eastAsia="lt-LT"/>
        </w:rPr>
        <w:t xml:space="preserve"> </w:t>
      </w:r>
      <w:r w:rsidR="00191CC4" w:rsidRPr="00557030">
        <w:rPr>
          <w:rFonts w:ascii="Times New Roman" w:eastAsia="Times New Roman" w:hAnsi="Times New Roman" w:cs="Times New Roman"/>
          <w:sz w:val="24"/>
          <w:szCs w:val="24"/>
          <w:lang w:eastAsia="lt-LT"/>
        </w:rPr>
        <w:t xml:space="preserve">arba raštu. Tokiu atveju tiekėjas turėtų būti aktyvus ir įsitikinti, kad pateiktas slaptažodis laiku pasiekė </w:t>
      </w:r>
      <w:r w:rsidR="00191CC4" w:rsidRPr="00191CC4">
        <w:rPr>
          <w:rFonts w:ascii="Times New Roman" w:eastAsia="Times New Roman" w:hAnsi="Times New Roman" w:cs="Times New Roman"/>
          <w:color w:val="000000"/>
          <w:sz w:val="24"/>
          <w:szCs w:val="24"/>
          <w:lang w:eastAsia="lt-LT"/>
        </w:rPr>
        <w:t>adresatą (pavyzdžiui, susisiekęs su perkančiąja organizacija oficialiu jos telefonu ir (arba) kitais būdais).</w:t>
      </w:r>
    </w:p>
    <w:p w14:paraId="04805C5C" w14:textId="7519B25A"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color w:val="000000"/>
          <w:sz w:val="24"/>
          <w:szCs w:val="24"/>
          <w:lang w:eastAsia="lt-LT"/>
        </w:rPr>
        <w:t xml:space="preserve">Tiekėjui užšifravus visą pasiūlymą ir </w:t>
      </w:r>
      <w:r w:rsidR="009E178C">
        <w:rPr>
          <w:rFonts w:ascii="Times New Roman" w:eastAsia="Times New Roman" w:hAnsi="Times New Roman" w:cs="Times New Roman"/>
          <w:color w:val="000000"/>
          <w:sz w:val="24"/>
          <w:szCs w:val="24"/>
          <w:lang w:eastAsia="lt-LT"/>
        </w:rPr>
        <w:t xml:space="preserve">per </w:t>
      </w:r>
      <w:r w:rsidR="009456CB">
        <w:rPr>
          <w:rFonts w:ascii="Times New Roman" w:eastAsia="Times New Roman" w:hAnsi="Times New Roman" w:cs="Times New Roman"/>
          <w:color w:val="000000"/>
          <w:sz w:val="24"/>
          <w:szCs w:val="24"/>
          <w:lang w:eastAsia="lt-LT"/>
        </w:rPr>
        <w:t>30</w:t>
      </w:r>
      <w:r w:rsidR="009E178C">
        <w:rPr>
          <w:rFonts w:ascii="Times New Roman" w:eastAsia="Times New Roman" w:hAnsi="Times New Roman" w:cs="Times New Roman"/>
          <w:color w:val="000000"/>
          <w:sz w:val="24"/>
          <w:szCs w:val="24"/>
          <w:lang w:eastAsia="lt-LT"/>
        </w:rPr>
        <w:t xml:space="preserve"> minutes nuo pasiūlymų pateikimo termino pabaigos</w:t>
      </w:r>
      <w:r w:rsidRPr="00191CC4">
        <w:rPr>
          <w:rFonts w:ascii="Times New Roman" w:eastAsia="Times New Roman" w:hAnsi="Times New Roman" w:cs="Times New Roman"/>
          <w:color w:val="000000"/>
          <w:sz w:val="24"/>
          <w:szCs w:val="24"/>
          <w:lang w:eastAsia="lt-LT"/>
        </w:rPr>
        <w:t xml:space="preserve"> nepateikus (dėl jo paties kaltės) slaptažodžio arba pateikus neteisingą slaptažodį, kuriuo </w:t>
      </w:r>
      <w:r w:rsidRPr="00191CC4">
        <w:rPr>
          <w:rFonts w:ascii="Times New Roman" w:eastAsia="Times New Roman" w:hAnsi="Times New Roman" w:cs="Times New Roman"/>
          <w:color w:val="000000"/>
          <w:sz w:val="24"/>
          <w:szCs w:val="24"/>
          <w:lang w:eastAsia="lt-LT"/>
        </w:rPr>
        <w:lastRenderedPageBreak/>
        <w:t xml:space="preserve">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191CC4">
        <w:rPr>
          <w:rFonts w:ascii="Times New Roman" w:eastAsia="Times New Roman" w:hAnsi="Times New Roman" w:cs="Times New Roman"/>
          <w:sz w:val="24"/>
          <w:szCs w:val="24"/>
          <w:lang w:eastAsia="en-US"/>
        </w:rPr>
        <w:t>neatitinkantį pirkimo dokumentuose nustatytų reikalavimų (tiekėjas nepateikė pasiūlymo kainos).</w:t>
      </w:r>
    </w:p>
    <w:p w14:paraId="4B63F436" w14:textId="77777777" w:rsidR="00191CC4" w:rsidRPr="00191CC4" w:rsidRDefault="00191CC4" w:rsidP="00191CC4">
      <w:pPr>
        <w:spacing w:after="0" w:line="240" w:lineRule="auto"/>
        <w:jc w:val="both"/>
        <w:rPr>
          <w:rFonts w:ascii="Times New Roman" w:eastAsia="Times New Roman" w:hAnsi="Times New Roman" w:cs="Times New Roman"/>
          <w:sz w:val="24"/>
          <w:szCs w:val="24"/>
          <w:lang w:eastAsia="en-US"/>
        </w:rPr>
      </w:pPr>
    </w:p>
    <w:p w14:paraId="6D4041A9"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VIII SKYRIUS</w:t>
      </w:r>
    </w:p>
    <w:p w14:paraId="5523D88B"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BŪDAI, KURIAIS TIEKĖJAI GALI PRAŠYTI PIRKIMO DOKUMENTŲ PAAIŠKINIMŲ, SUŽINOTI, AR PERKANČIOJI ORGANIZACIJ</w:t>
      </w:r>
      <w:r w:rsidR="00E74BC5" w:rsidRPr="003B3F60">
        <w:rPr>
          <w:rFonts w:ascii="Times New Roman" w:eastAsia="Times New Roman" w:hAnsi="Times New Roman" w:cs="Times New Roman"/>
          <w:b/>
          <w:sz w:val="24"/>
          <w:szCs w:val="24"/>
          <w:lang w:eastAsia="en-US"/>
        </w:rPr>
        <w:t>A</w:t>
      </w:r>
      <w:r w:rsidRPr="003B3F60">
        <w:rPr>
          <w:rFonts w:ascii="Times New Roman" w:eastAsia="Times New Roman" w:hAnsi="Times New Roman" w:cs="Times New Roman"/>
          <w:b/>
          <w:sz w:val="24"/>
          <w:szCs w:val="24"/>
          <w:lang w:eastAsia="en-US"/>
        </w:rPr>
        <w:t xml:space="preserve"> KETINA RENGTI DĖL TO SUSITIKIMĄ SU TIEKĖJAIS, TAIP PAT BŪDAI, KURIAIS PERKANČIOJI ORGANIZACIJA SAVO INICIATYVA GALI PAAIŠKINTI (PATIKSLINTI) PIRKIMO DOKUMENTUS</w:t>
      </w:r>
    </w:p>
    <w:p w14:paraId="5B3738EA"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708F62D7" w14:textId="77777777" w:rsidR="00A76B23" w:rsidRPr="00A76B23" w:rsidRDefault="00A76B23" w:rsidP="0039571A">
      <w:pPr>
        <w:pStyle w:val="Sraopastraipa"/>
        <w:numPr>
          <w:ilvl w:val="0"/>
          <w:numId w:val="3"/>
        </w:numPr>
        <w:ind w:left="0" w:firstLine="567"/>
        <w:outlineLvl w:val="2"/>
        <w:rPr>
          <w:szCs w:val="24"/>
        </w:rPr>
      </w:pPr>
      <w:r w:rsidRPr="003B3F60">
        <w:rPr>
          <w:szCs w:val="24"/>
        </w:rPr>
        <w:t xml:space="preserve">Perkančiosios organizacijos ir tiekėjų paklausimai </w:t>
      </w:r>
      <w:r w:rsidRPr="00A76B23">
        <w:rPr>
          <w:szCs w:val="24"/>
        </w:rPr>
        <w:t>ir atsakymai vieni kitiems, atliekant viešųjų pirkimų procedūras, turi būti lietuvių kalba. Paaiškinimai ar patikslinimai skelbiami CVP IS ir siunčiami visiems prie pirkimo prisijungusiems tiekėjams, nenurodant iš ko gautas prašymas.</w:t>
      </w:r>
    </w:p>
    <w:p w14:paraId="47CFB948" w14:textId="521B9E48" w:rsidR="00191CC4" w:rsidRPr="00557030" w:rsidRDefault="00191CC4" w:rsidP="0039571A">
      <w:pPr>
        <w:numPr>
          <w:ilvl w:val="0"/>
          <w:numId w:val="3"/>
        </w:numPr>
        <w:spacing w:after="0" w:line="240" w:lineRule="auto"/>
        <w:ind w:left="0" w:firstLine="567"/>
        <w:contextualSpacing/>
        <w:jc w:val="both"/>
        <w:outlineLvl w:val="2"/>
        <w:rPr>
          <w:rFonts w:ascii="Times New Roman" w:eastAsia="Times New Roman" w:hAnsi="Times New Roman" w:cs="Times New Roman"/>
          <w:sz w:val="24"/>
          <w:szCs w:val="24"/>
          <w:lang w:eastAsia="en-US"/>
        </w:rPr>
      </w:pPr>
      <w:r w:rsidRPr="00191CC4">
        <w:rPr>
          <w:rFonts w:ascii="Times New Roman" w:eastAsia="Times New Roman" w:hAnsi="Times New Roman" w:cs="Times New Roman"/>
          <w:bCs/>
          <w:sz w:val="24"/>
          <w:szCs w:val="24"/>
          <w:lang w:eastAsia="en-US"/>
        </w:rPr>
        <w:t xml:space="preserve">Tiekėjai savo prašymus dėl papildomos su pirkimo dokumentais susijusios informacijos gali teikti ne vėliau kaip </w:t>
      </w:r>
      <w:r w:rsidRPr="00557030">
        <w:rPr>
          <w:rFonts w:ascii="Times New Roman" w:eastAsia="Times New Roman" w:hAnsi="Times New Roman" w:cs="Times New Roman"/>
          <w:bCs/>
          <w:sz w:val="24"/>
          <w:szCs w:val="24"/>
          <w:lang w:eastAsia="en-US"/>
        </w:rPr>
        <w:t xml:space="preserve">prieš </w:t>
      </w:r>
      <w:r w:rsidR="002B4541" w:rsidRPr="00557030">
        <w:rPr>
          <w:rFonts w:ascii="Times New Roman" w:eastAsia="Times New Roman" w:hAnsi="Times New Roman" w:cs="Times New Roman"/>
          <w:bCs/>
          <w:sz w:val="24"/>
          <w:szCs w:val="24"/>
          <w:lang w:eastAsia="en-US"/>
        </w:rPr>
        <w:t>6</w:t>
      </w:r>
      <w:r w:rsidR="00DE6C59" w:rsidRPr="00557030">
        <w:rPr>
          <w:rFonts w:ascii="Times New Roman" w:eastAsia="Times New Roman" w:hAnsi="Times New Roman" w:cs="Times New Roman"/>
          <w:bCs/>
          <w:sz w:val="24"/>
          <w:szCs w:val="24"/>
          <w:lang w:eastAsia="en-US"/>
        </w:rPr>
        <w:t xml:space="preserve"> dienas</w:t>
      </w:r>
      <w:r w:rsidRPr="00557030">
        <w:rPr>
          <w:rFonts w:ascii="Times New Roman" w:eastAsia="Times New Roman" w:hAnsi="Times New Roman" w:cs="Times New Roman"/>
          <w:bCs/>
          <w:sz w:val="24"/>
          <w:szCs w:val="24"/>
          <w:lang w:eastAsia="en-US"/>
        </w:rPr>
        <w:t xml:space="preserve"> iki pasiūlymų pateikimo termino pabaigos.</w:t>
      </w:r>
    </w:p>
    <w:p w14:paraId="0703DDA5" w14:textId="325EACAA" w:rsidR="00191CC4" w:rsidRPr="00191CC4" w:rsidRDefault="00191CC4" w:rsidP="0039571A">
      <w:pPr>
        <w:numPr>
          <w:ilvl w:val="0"/>
          <w:numId w:val="3"/>
        </w:numPr>
        <w:spacing w:after="0" w:line="240" w:lineRule="auto"/>
        <w:ind w:left="0" w:firstLine="567"/>
        <w:contextualSpacing/>
        <w:jc w:val="both"/>
        <w:outlineLvl w:val="2"/>
        <w:rPr>
          <w:rFonts w:ascii="Times New Roman" w:eastAsia="Times New Roman" w:hAnsi="Times New Roman" w:cs="Times New Roman"/>
          <w:sz w:val="24"/>
          <w:szCs w:val="24"/>
          <w:lang w:eastAsia="en-US"/>
        </w:rPr>
      </w:pPr>
      <w:r w:rsidRPr="00557030">
        <w:rPr>
          <w:rFonts w:ascii="Times New Roman" w:eastAsia="Times New Roman" w:hAnsi="Times New Roman" w:cs="Times New Roman"/>
          <w:bCs/>
          <w:sz w:val="24"/>
          <w:szCs w:val="24"/>
          <w:lang w:eastAsia="en-US"/>
        </w:rPr>
        <w:t>Jeigu papildomos su pirkimo dokumentais susijusios informacijos paprašoma laiku,</w:t>
      </w:r>
      <w:r w:rsidRPr="00557030">
        <w:rPr>
          <w:rFonts w:ascii="Times New Roman" w:eastAsia="Times New Roman" w:hAnsi="Times New Roman" w:cs="Times New Roman"/>
          <w:sz w:val="24"/>
          <w:szCs w:val="24"/>
          <w:lang w:eastAsia="en-US"/>
        </w:rPr>
        <w:t xml:space="preserve"> p</w:t>
      </w:r>
      <w:r w:rsidRPr="00557030">
        <w:rPr>
          <w:rFonts w:ascii="Times New Roman" w:eastAsia="Times New Roman" w:hAnsi="Times New Roman" w:cs="Times New Roman"/>
          <w:bCs/>
          <w:sz w:val="24"/>
          <w:szCs w:val="24"/>
          <w:lang w:eastAsia="en-US"/>
        </w:rPr>
        <w:t xml:space="preserve">erkančioji organizacija ją pateikia visiems tiekėjams ne vėliau kaip likus </w:t>
      </w:r>
      <w:r w:rsidR="000E43FA" w:rsidRPr="00557030">
        <w:rPr>
          <w:rFonts w:ascii="Times New Roman" w:eastAsia="Times New Roman" w:hAnsi="Times New Roman" w:cs="Times New Roman"/>
          <w:bCs/>
          <w:sz w:val="24"/>
          <w:szCs w:val="24"/>
          <w:lang w:eastAsia="en-US"/>
        </w:rPr>
        <w:t>4</w:t>
      </w:r>
      <w:r w:rsidR="008F3F88" w:rsidRPr="00557030">
        <w:rPr>
          <w:rFonts w:ascii="Times New Roman" w:eastAsia="Times New Roman" w:hAnsi="Times New Roman" w:cs="Times New Roman"/>
          <w:bCs/>
          <w:sz w:val="24"/>
          <w:szCs w:val="24"/>
          <w:lang w:eastAsia="en-US"/>
        </w:rPr>
        <w:t xml:space="preserve"> </w:t>
      </w:r>
      <w:r w:rsidRPr="00557030">
        <w:rPr>
          <w:rFonts w:ascii="Times New Roman" w:eastAsia="Times New Roman" w:hAnsi="Times New Roman" w:cs="Times New Roman"/>
          <w:bCs/>
          <w:sz w:val="24"/>
          <w:szCs w:val="24"/>
          <w:lang w:eastAsia="en-US"/>
        </w:rPr>
        <w:t xml:space="preserve">dienoms iki </w:t>
      </w:r>
      <w:r w:rsidRPr="00191CC4">
        <w:rPr>
          <w:rFonts w:ascii="Times New Roman" w:eastAsia="Times New Roman" w:hAnsi="Times New Roman" w:cs="Times New Roman"/>
          <w:bCs/>
          <w:sz w:val="24"/>
          <w:szCs w:val="24"/>
          <w:lang w:eastAsia="en-US"/>
        </w:rPr>
        <w:t>pasiūlymų pateikimo termino pabaigos.</w:t>
      </w:r>
      <w:r w:rsidR="004772CD">
        <w:rPr>
          <w:rFonts w:ascii="Times New Roman" w:eastAsia="Times New Roman" w:hAnsi="Times New Roman" w:cs="Times New Roman"/>
          <w:bCs/>
          <w:color w:val="0000FF"/>
          <w:sz w:val="24"/>
          <w:szCs w:val="24"/>
          <w:lang w:eastAsia="en-US"/>
        </w:rPr>
        <w:t xml:space="preserve"> </w:t>
      </w:r>
    </w:p>
    <w:p w14:paraId="3A5AB84B" w14:textId="77777777" w:rsidR="00191CC4" w:rsidRPr="00191CC4" w:rsidRDefault="00191CC4" w:rsidP="0039571A">
      <w:pPr>
        <w:numPr>
          <w:ilvl w:val="0"/>
          <w:numId w:val="3"/>
        </w:numPr>
        <w:spacing w:after="0" w:line="240" w:lineRule="auto"/>
        <w:ind w:left="0" w:firstLine="567"/>
        <w:contextualSpacing/>
        <w:jc w:val="both"/>
        <w:outlineLvl w:val="2"/>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Tuo atveju, kai tikslinama pirkimo skelbimuose paskelbta informacija, Viešųjų pirkimų įstatymo 34 straipsnyje nustatyta tvarka skelbiami klaidų ištaisymo skelbimai.</w:t>
      </w:r>
    </w:p>
    <w:p w14:paraId="455CD54F" w14:textId="77777777" w:rsidR="00191CC4" w:rsidRDefault="00191CC4" w:rsidP="0039571A">
      <w:pPr>
        <w:numPr>
          <w:ilvl w:val="0"/>
          <w:numId w:val="3"/>
        </w:numPr>
        <w:spacing w:after="0" w:line="240" w:lineRule="auto"/>
        <w:ind w:left="0" w:firstLine="567"/>
        <w:contextualSpacing/>
        <w:jc w:val="both"/>
        <w:outlineLvl w:val="2"/>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Perkančioji organizacija neketina rengti susitikimų su tiekėjais dėl pirkimo dokumentų.</w:t>
      </w:r>
    </w:p>
    <w:p w14:paraId="0B0A75E5" w14:textId="3A131736" w:rsidR="007B0A78" w:rsidRDefault="004772CD" w:rsidP="0039571A">
      <w:pPr>
        <w:pStyle w:val="Sraopastraipa"/>
        <w:numPr>
          <w:ilvl w:val="0"/>
          <w:numId w:val="3"/>
        </w:numPr>
        <w:ind w:left="0" w:firstLine="567"/>
        <w:rPr>
          <w:bCs/>
          <w:szCs w:val="24"/>
        </w:rPr>
      </w:pPr>
      <w:r w:rsidRPr="00BB5486">
        <w:rPr>
          <w:bCs/>
          <w:szCs w:val="24"/>
        </w:rPr>
        <w:t xml:space="preserve">Perkančioji </w:t>
      </w:r>
      <w:r w:rsidRPr="00557030">
        <w:rPr>
          <w:bCs/>
          <w:szCs w:val="24"/>
        </w:rPr>
        <w:t xml:space="preserve">organizacija gali paaiškinti (patikslinti) pirkimo dokumentus ne vėliau kaip likus </w:t>
      </w:r>
      <w:r w:rsidR="00EE31A6" w:rsidRPr="00557030">
        <w:rPr>
          <w:bCs/>
          <w:szCs w:val="24"/>
        </w:rPr>
        <w:t>4</w:t>
      </w:r>
      <w:r w:rsidRPr="00557030">
        <w:rPr>
          <w:bCs/>
          <w:szCs w:val="24"/>
        </w:rPr>
        <w:t xml:space="preserve"> dienoms </w:t>
      </w:r>
      <w:r w:rsidRPr="00BB5486">
        <w:rPr>
          <w:bCs/>
          <w:szCs w:val="24"/>
        </w:rPr>
        <w:t>iki pasiūlymų pateikimo termino pabaigos.</w:t>
      </w:r>
      <w:r w:rsidR="0004689B" w:rsidRPr="00BB5486">
        <w:rPr>
          <w:bCs/>
          <w:szCs w:val="24"/>
        </w:rPr>
        <w:t xml:space="preserve"> Tuo atveju, jei perkančioji organizacija nespės parengti ir paskelbti atsakymo </w:t>
      </w:r>
      <w:r w:rsidR="00351181">
        <w:rPr>
          <w:bCs/>
          <w:szCs w:val="24"/>
        </w:rPr>
        <w:t>laiku</w:t>
      </w:r>
      <w:r w:rsidR="0004689B" w:rsidRPr="00BB5486">
        <w:rPr>
          <w:bCs/>
          <w:szCs w:val="24"/>
        </w:rPr>
        <w:t xml:space="preserve">, pasiūlymų </w:t>
      </w:r>
      <w:r w:rsidR="0004689B" w:rsidRPr="003B3F60">
        <w:rPr>
          <w:bCs/>
          <w:szCs w:val="24"/>
        </w:rPr>
        <w:t>pateikimo termino pabaiga bus nukelta ir apie tai bus informuoti tiekėjai.</w:t>
      </w:r>
      <w:r w:rsidR="007B0A78" w:rsidRPr="007B0A78">
        <w:t xml:space="preserve"> </w:t>
      </w:r>
      <w:r w:rsidR="007B0A78">
        <w:t>Pranešimai apie pasiūlymų pateikimo termino nukėlimą taip pat paskelbiami CVP IS ir išsiunčiami tiekėjams.</w:t>
      </w:r>
    </w:p>
    <w:p w14:paraId="0430F199" w14:textId="77777777" w:rsidR="0030502B" w:rsidRPr="0030502B" w:rsidRDefault="007B0A78" w:rsidP="0030502B">
      <w:pPr>
        <w:pStyle w:val="Sraopastraipa"/>
        <w:numPr>
          <w:ilvl w:val="0"/>
          <w:numId w:val="3"/>
        </w:numPr>
        <w:ind w:left="0" w:firstLine="567"/>
        <w:rPr>
          <w:b/>
          <w:szCs w:val="24"/>
        </w:rPr>
      </w:pPr>
      <w:r w:rsidRPr="007B0A78">
        <w:t>Perkančioji organizacija savo iniciatyva gali paaiškinti (patikslinti) dokumentus nesibaigus pasiūlymų pateikimo terminui.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r w:rsidR="0030502B">
        <w:t xml:space="preserve">. </w:t>
      </w:r>
    </w:p>
    <w:p w14:paraId="7CD080A7" w14:textId="77777777" w:rsidR="0030502B" w:rsidRDefault="0030502B" w:rsidP="0030502B">
      <w:pPr>
        <w:pStyle w:val="Sraopastraipa"/>
        <w:ind w:left="567"/>
        <w:jc w:val="center"/>
      </w:pPr>
    </w:p>
    <w:p w14:paraId="3B03F2BA" w14:textId="64B131CD" w:rsidR="00FF471C" w:rsidRPr="00FF4011" w:rsidRDefault="00FF471C" w:rsidP="0030502B">
      <w:pPr>
        <w:pStyle w:val="Sraopastraipa"/>
        <w:ind w:left="567"/>
        <w:jc w:val="center"/>
        <w:rPr>
          <w:b/>
          <w:szCs w:val="24"/>
        </w:rPr>
      </w:pPr>
      <w:r w:rsidRPr="00FF4011">
        <w:rPr>
          <w:b/>
          <w:szCs w:val="24"/>
        </w:rPr>
        <w:t>IX SKYRIUS</w:t>
      </w:r>
    </w:p>
    <w:p w14:paraId="21838CA2" w14:textId="77777777" w:rsidR="00191CC4" w:rsidRPr="00FF4011"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FF4011">
        <w:rPr>
          <w:rFonts w:ascii="Times New Roman" w:eastAsia="Times New Roman" w:hAnsi="Times New Roman" w:cs="Times New Roman"/>
          <w:b/>
          <w:sz w:val="24"/>
          <w:szCs w:val="24"/>
          <w:lang w:eastAsia="en-US"/>
        </w:rPr>
        <w:t>SUSIPAŽINIMO SU PASIŪLYMAIS IR JŲ NAGRINĖJIMO PROCEDŪROS</w:t>
      </w:r>
    </w:p>
    <w:p w14:paraId="4EB6EC22" w14:textId="77777777" w:rsidR="00191CC4" w:rsidRPr="00FF4011" w:rsidRDefault="00191CC4" w:rsidP="00191CC4">
      <w:pPr>
        <w:spacing w:after="0" w:line="240" w:lineRule="auto"/>
        <w:rPr>
          <w:rFonts w:ascii="Times New Roman" w:eastAsia="Times New Roman" w:hAnsi="Times New Roman" w:cs="Times New Roman"/>
          <w:sz w:val="24"/>
          <w:szCs w:val="24"/>
          <w:lang w:eastAsia="en-US"/>
        </w:rPr>
      </w:pPr>
    </w:p>
    <w:p w14:paraId="5A8DA08D" w14:textId="75024BA8" w:rsidR="00191CC4" w:rsidRPr="00FF4011"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FF4011">
        <w:rPr>
          <w:rFonts w:ascii="Times New Roman" w:eastAsia="Times New Roman" w:hAnsi="Times New Roman" w:cs="Times New Roman"/>
          <w:sz w:val="24"/>
          <w:szCs w:val="24"/>
          <w:lang w:eastAsia="en-US"/>
        </w:rPr>
        <w:t xml:space="preserve">Tiekėjai nedalyvauja </w:t>
      </w:r>
      <w:r w:rsidR="00335D77" w:rsidRPr="00FF4011">
        <w:rPr>
          <w:rFonts w:ascii="Times New Roman" w:eastAsia="Times New Roman" w:hAnsi="Times New Roman" w:cs="Times New Roman"/>
          <w:sz w:val="24"/>
          <w:szCs w:val="24"/>
          <w:lang w:eastAsia="en-US"/>
        </w:rPr>
        <w:t>susipažinimo su elektroninėmis priemonėmis pateiktais pasiūlymais, pasiūlymų nagrinėjimo, vertinimo ir palyginimo procedūrose</w:t>
      </w:r>
      <w:r w:rsidRPr="00FF4011">
        <w:rPr>
          <w:rFonts w:ascii="Times New Roman" w:eastAsia="Times New Roman" w:hAnsi="Times New Roman" w:cs="Times New Roman"/>
          <w:sz w:val="24"/>
          <w:szCs w:val="24"/>
          <w:lang w:eastAsia="en-US"/>
        </w:rPr>
        <w:t>.</w:t>
      </w:r>
    </w:p>
    <w:p w14:paraId="4F5C1E8B" w14:textId="3D82F25F" w:rsidR="00191CC4" w:rsidRPr="00FF4011"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FF4011">
        <w:rPr>
          <w:rFonts w:ascii="Times New Roman" w:eastAsia="Times New Roman" w:hAnsi="Times New Roman" w:cs="Times New Roman"/>
          <w:sz w:val="24"/>
          <w:szCs w:val="24"/>
          <w:lang w:eastAsia="en-US"/>
        </w:rPr>
        <w:t xml:space="preserve">Susipažįstama su gautais pasiūlymais bus </w:t>
      </w:r>
      <w:r w:rsidR="00BE62D3" w:rsidRPr="00FF4011">
        <w:rPr>
          <w:rFonts w:ascii="Times New Roman" w:eastAsia="Times New Roman" w:hAnsi="Times New Roman" w:cs="Times New Roman"/>
          <w:b/>
          <w:sz w:val="24"/>
          <w:szCs w:val="24"/>
          <w:lang w:eastAsia="en-US"/>
        </w:rPr>
        <w:t xml:space="preserve">skelbime apie pirkimą </w:t>
      </w:r>
      <w:r w:rsidR="006316C7" w:rsidRPr="00FF4011">
        <w:rPr>
          <w:rFonts w:ascii="Times New Roman" w:eastAsia="Times New Roman" w:hAnsi="Times New Roman" w:cs="Times New Roman"/>
          <w:sz w:val="24"/>
          <w:szCs w:val="24"/>
          <w:lang w:eastAsia="en-US"/>
        </w:rPr>
        <w:t>nurodytą datą</w:t>
      </w:r>
      <w:r w:rsidRPr="00FF4011">
        <w:rPr>
          <w:rFonts w:ascii="Times New Roman" w:eastAsia="Times New Roman" w:hAnsi="Times New Roman" w:cs="Times New Roman"/>
          <w:sz w:val="24"/>
          <w:szCs w:val="24"/>
          <w:lang w:eastAsia="en-US"/>
        </w:rPr>
        <w:t>.</w:t>
      </w:r>
    </w:p>
    <w:p w14:paraId="14ABA66C" w14:textId="299946E2" w:rsidR="00191CC4" w:rsidRPr="00FF4011"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FF4011">
        <w:rPr>
          <w:rFonts w:ascii="Times New Roman" w:eastAsia="Times New Roman" w:hAnsi="Times New Roman" w:cs="Times New Roman"/>
          <w:sz w:val="24"/>
          <w:szCs w:val="24"/>
          <w:lang w:eastAsia="en-US"/>
        </w:rPr>
        <w:t>Atsižvelgiant į tai, kad pasiūlymai pateikiami elektroninėmis priemonėmis, apie protokolu įformintus susipažinimo su pasiūlymais procedūros rezultatus nebus pranešama to pageidaujantiems pasiūlymus pateikusiems tiekėjams</w:t>
      </w:r>
      <w:r w:rsidR="00D15546" w:rsidRPr="00FF4011">
        <w:rPr>
          <w:rFonts w:ascii="Times New Roman" w:eastAsia="Times New Roman" w:hAnsi="Times New Roman" w:cs="Times New Roman"/>
          <w:sz w:val="24"/>
          <w:szCs w:val="24"/>
          <w:lang w:eastAsia="en-US"/>
        </w:rPr>
        <w:t xml:space="preserve"> (dalyviams)</w:t>
      </w:r>
      <w:r w:rsidRPr="00FF4011">
        <w:rPr>
          <w:rFonts w:ascii="Times New Roman" w:eastAsia="Times New Roman" w:hAnsi="Times New Roman" w:cs="Times New Roman"/>
          <w:sz w:val="24"/>
          <w:szCs w:val="24"/>
          <w:lang w:eastAsia="en-US"/>
        </w:rPr>
        <w:t>.</w:t>
      </w:r>
    </w:p>
    <w:p w14:paraId="5D8C43B0" w14:textId="77777777" w:rsidR="00323138" w:rsidRPr="00FF4011" w:rsidRDefault="00323138" w:rsidP="0039571A">
      <w:pPr>
        <w:pStyle w:val="Sraopastraipa"/>
        <w:numPr>
          <w:ilvl w:val="0"/>
          <w:numId w:val="3"/>
        </w:numPr>
        <w:ind w:left="0" w:firstLine="567"/>
        <w:rPr>
          <w:szCs w:val="24"/>
        </w:rPr>
      </w:pPr>
      <w:r w:rsidRPr="00FF4011">
        <w:rPr>
          <w:szCs w:val="24"/>
        </w:rPr>
        <w:t>Komisija atmeta pasiūlymą, jeigu:</w:t>
      </w:r>
    </w:p>
    <w:p w14:paraId="5CEF0B6F" w14:textId="0436D937" w:rsidR="00DA0E0F" w:rsidRPr="00DA0E0F" w:rsidRDefault="00DA0E0F" w:rsidP="0039571A">
      <w:pPr>
        <w:pStyle w:val="Sraopastraipa"/>
        <w:numPr>
          <w:ilvl w:val="1"/>
          <w:numId w:val="3"/>
        </w:numPr>
        <w:ind w:left="0" w:firstLine="567"/>
        <w:rPr>
          <w:rFonts w:eastAsia="Calibri"/>
          <w:szCs w:val="24"/>
        </w:rPr>
      </w:pPr>
      <w:r w:rsidRPr="00DA0E0F">
        <w:rPr>
          <w:rFonts w:eastAsia="Calibri"/>
          <w:szCs w:val="24"/>
        </w:rPr>
        <w:t>dalyvis perkančiosios organizacijos prašymu nepratęsia pasiūlymo galiojimo;</w:t>
      </w:r>
    </w:p>
    <w:p w14:paraId="690DA801" w14:textId="04006DD9" w:rsidR="00323138" w:rsidRPr="005F0435" w:rsidRDefault="00323138" w:rsidP="0039571A">
      <w:pPr>
        <w:pStyle w:val="Sraopastraipa"/>
        <w:numPr>
          <w:ilvl w:val="1"/>
          <w:numId w:val="3"/>
        </w:numPr>
        <w:ind w:left="0" w:firstLine="567"/>
        <w:rPr>
          <w:rFonts w:eastAsia="Calibri"/>
          <w:szCs w:val="24"/>
        </w:rPr>
      </w:pPr>
      <w:r w:rsidRPr="005F0435">
        <w:rPr>
          <w:rFonts w:eastAsia="Calibri"/>
          <w:szCs w:val="24"/>
        </w:rPr>
        <w:t>pasiūlymas neatitinka pirkimo dokumentuose nustatytų reikalavimų, sąlygų ir kriterijų;</w:t>
      </w:r>
    </w:p>
    <w:p w14:paraId="4BF30BE0" w14:textId="77777777" w:rsidR="00323138" w:rsidRPr="00E23D98" w:rsidRDefault="00323138" w:rsidP="0039571A">
      <w:pPr>
        <w:pStyle w:val="Sraopastraipa"/>
        <w:numPr>
          <w:ilvl w:val="1"/>
          <w:numId w:val="3"/>
        </w:numPr>
        <w:ind w:left="0" w:firstLine="567"/>
        <w:rPr>
          <w:rFonts w:eastAsia="Calibri"/>
          <w:szCs w:val="24"/>
        </w:rPr>
      </w:pPr>
      <w:r w:rsidRPr="00E23D98">
        <w:rPr>
          <w:rFonts w:eastAsia="Calibri"/>
          <w:szCs w:val="24"/>
        </w:rPr>
        <w:t xml:space="preserve">dalyvis </w:t>
      </w:r>
      <w:r w:rsidR="001C71EC" w:rsidRPr="00E23D98">
        <w:rPr>
          <w:rFonts w:eastAsia="Calibri"/>
          <w:szCs w:val="24"/>
        </w:rPr>
        <w:t xml:space="preserve">turi būti pašalintas vadovaujantis </w:t>
      </w:r>
      <w:r w:rsidR="00D2262A">
        <w:rPr>
          <w:rFonts w:eastAsia="Calibri"/>
          <w:szCs w:val="24"/>
        </w:rPr>
        <w:t>Viešųjų pirkimų įstatymo 46 straipsnio</w:t>
      </w:r>
      <w:r w:rsidR="001C71EC" w:rsidRPr="00E23D98">
        <w:rPr>
          <w:rFonts w:eastAsia="Calibri"/>
          <w:szCs w:val="24"/>
        </w:rPr>
        <w:t xml:space="preserve"> nuostatomis</w:t>
      </w:r>
      <w:r w:rsidRPr="00E23D98">
        <w:rPr>
          <w:rFonts w:eastAsia="Calibri"/>
          <w:szCs w:val="24"/>
        </w:rPr>
        <w:t>;</w:t>
      </w:r>
    </w:p>
    <w:p w14:paraId="22FAA659" w14:textId="37FBBC57" w:rsidR="00323138" w:rsidRPr="005F0435" w:rsidRDefault="00323138" w:rsidP="0039571A">
      <w:pPr>
        <w:pStyle w:val="Sraopastraipa"/>
        <w:numPr>
          <w:ilvl w:val="1"/>
          <w:numId w:val="3"/>
        </w:numPr>
        <w:ind w:left="0" w:firstLine="567"/>
        <w:rPr>
          <w:rFonts w:eastAsia="Calibri"/>
          <w:szCs w:val="24"/>
        </w:rPr>
      </w:pPr>
      <w:r w:rsidRPr="005F0435">
        <w:rPr>
          <w:rFonts w:eastAsia="Calibri"/>
          <w:szCs w:val="24"/>
          <w:lang w:eastAsia="lt-LT"/>
        </w:rPr>
        <w:t xml:space="preserve">dalyvis </w:t>
      </w:r>
      <w:r w:rsidRPr="005F0435">
        <w:rPr>
          <w:rFonts w:eastAsia="Calibri"/>
          <w:szCs w:val="24"/>
        </w:rPr>
        <w:t xml:space="preserve">per perkančiosios organizacijos nustatytą terminą </w:t>
      </w:r>
      <w:r w:rsidR="00841D03">
        <w:rPr>
          <w:rFonts w:eastAsia="Calibri"/>
          <w:szCs w:val="24"/>
        </w:rPr>
        <w:t xml:space="preserve">nepateikė, </w:t>
      </w:r>
      <w:r w:rsidRPr="005F0435">
        <w:rPr>
          <w:rFonts w:eastAsia="Calibri"/>
          <w:szCs w:val="24"/>
        </w:rPr>
        <w:t>nepatikslino, nepapildė, nepaaiškino informacijos;</w:t>
      </w:r>
    </w:p>
    <w:p w14:paraId="04CC5E8E" w14:textId="77777777" w:rsidR="00323138" w:rsidRPr="005F0435" w:rsidRDefault="00323138" w:rsidP="0039571A">
      <w:pPr>
        <w:pStyle w:val="Sraopastraipa"/>
        <w:numPr>
          <w:ilvl w:val="1"/>
          <w:numId w:val="3"/>
        </w:numPr>
        <w:ind w:left="0" w:firstLine="567"/>
        <w:rPr>
          <w:rFonts w:eastAsia="Calibri"/>
          <w:szCs w:val="24"/>
        </w:rPr>
      </w:pPr>
      <w:r w:rsidRPr="005F0435">
        <w:rPr>
          <w:rFonts w:eastAsia="Calibri"/>
          <w:szCs w:val="24"/>
        </w:rPr>
        <w:lastRenderedPageBreak/>
        <w:t xml:space="preserve">pasiūlyta </w:t>
      </w:r>
      <w:r w:rsidRPr="00407DBC">
        <w:rPr>
          <w:rFonts w:eastAsia="Calibri"/>
          <w:szCs w:val="24"/>
        </w:rPr>
        <w:t xml:space="preserve">kaina </w:t>
      </w:r>
      <w:r w:rsidR="00EE31A6" w:rsidRPr="00407DBC">
        <w:rPr>
          <w:rFonts w:eastAsia="Calibri"/>
          <w:szCs w:val="24"/>
        </w:rPr>
        <w:t>viršija pirkimui skirtas lėšas, nustatytas perkančiosios organizacijos prieš pradedant pirkimo procedūrą</w:t>
      </w:r>
      <w:r w:rsidRPr="005F0435">
        <w:rPr>
          <w:rFonts w:eastAsia="Calibri"/>
          <w:szCs w:val="24"/>
        </w:rPr>
        <w:t>;</w:t>
      </w:r>
    </w:p>
    <w:p w14:paraId="2F54263C" w14:textId="77777777" w:rsidR="00323138" w:rsidRPr="005F0435" w:rsidRDefault="00323138" w:rsidP="0039571A">
      <w:pPr>
        <w:pStyle w:val="Sraopastraipa"/>
        <w:numPr>
          <w:ilvl w:val="1"/>
          <w:numId w:val="3"/>
        </w:numPr>
        <w:ind w:left="0" w:firstLine="567"/>
        <w:rPr>
          <w:rFonts w:eastAsia="Calibri"/>
          <w:szCs w:val="24"/>
        </w:rPr>
      </w:pPr>
      <w:r w:rsidRPr="005F0435">
        <w:rPr>
          <w:rFonts w:eastAsia="Calibri"/>
          <w:szCs w:val="24"/>
        </w:rPr>
        <w:t>pasiūlyme nurodyta neįprastai maža kaina ir dalyvis nepateikia tinkamų pasiūlytos neįprastai mažos kainos pagrįstumo įrodymų;</w:t>
      </w:r>
    </w:p>
    <w:p w14:paraId="2C7C6BDF" w14:textId="77777777" w:rsidR="002B380E" w:rsidRDefault="00CA0024" w:rsidP="0039571A">
      <w:pPr>
        <w:pStyle w:val="Sraopastraipa"/>
        <w:numPr>
          <w:ilvl w:val="1"/>
          <w:numId w:val="3"/>
        </w:numPr>
        <w:ind w:left="0" w:firstLine="567"/>
        <w:rPr>
          <w:rFonts w:eastAsia="Calibri"/>
          <w:szCs w:val="24"/>
        </w:rPr>
      </w:pPr>
      <w:r w:rsidRPr="007E78D3">
        <w:rPr>
          <w:rFonts w:eastAsia="Calibri"/>
          <w:szCs w:val="24"/>
        </w:rPr>
        <w:t>pasiūlymas, kuriame nurodyta neįprastai maža kaina</w:t>
      </w:r>
      <w:r w:rsidR="00323138" w:rsidRPr="007E78D3">
        <w:rPr>
          <w:rFonts w:eastAsia="Calibri"/>
          <w:szCs w:val="24"/>
        </w:rPr>
        <w:t xml:space="preserve">, neatitinka </w:t>
      </w:r>
      <w:r w:rsidR="00323138" w:rsidRPr="005F0435">
        <w:rPr>
          <w:rFonts w:eastAsia="Calibri"/>
          <w:szCs w:val="24"/>
        </w:rPr>
        <w:t>Viešųjų pirkimų įstatymo 17 straipsnio 2 dalies 2 punkte nurodytų aplinkos apsaugos, socialinės ir darbo teisės įpareigojimų</w:t>
      </w:r>
      <w:r w:rsidR="002B380E">
        <w:rPr>
          <w:rFonts w:eastAsia="Calibri"/>
          <w:szCs w:val="24"/>
        </w:rPr>
        <w:t>;</w:t>
      </w:r>
    </w:p>
    <w:p w14:paraId="4F35DCE4" w14:textId="77777777" w:rsidR="00191CC4" w:rsidRPr="00191CC4" w:rsidRDefault="00191CC4"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Perkančioji organizacija gali nevertinti viso pasiūlymo, jei patikrinusi jo dalį nustato, kad pasiūlymas turi būti atmestas.</w:t>
      </w:r>
    </w:p>
    <w:p w14:paraId="6067FEE7" w14:textId="017FE0E4" w:rsidR="00191CC4" w:rsidRPr="00191CC4" w:rsidRDefault="00191CC4"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Šiame pirkime ekonomiškai naudingiausias pasiūlymas bus </w:t>
      </w:r>
      <w:r w:rsidRPr="00557030">
        <w:rPr>
          <w:rFonts w:ascii="Times New Roman" w:eastAsia="Calibri" w:hAnsi="Times New Roman" w:cs="Times New Roman"/>
          <w:sz w:val="24"/>
          <w:szCs w:val="24"/>
          <w:lang w:eastAsia="en-US"/>
        </w:rPr>
        <w:t>išrenkamas pagal kainą.</w:t>
      </w:r>
    </w:p>
    <w:p w14:paraId="2B66BB1E" w14:textId="77777777" w:rsidR="0027102E" w:rsidRPr="0027102E" w:rsidRDefault="0027102E" w:rsidP="0039571A">
      <w:pPr>
        <w:pStyle w:val="Sraopastraipa"/>
        <w:numPr>
          <w:ilvl w:val="0"/>
          <w:numId w:val="3"/>
        </w:numPr>
        <w:ind w:left="0" w:firstLine="567"/>
        <w:rPr>
          <w:szCs w:val="24"/>
        </w:rPr>
      </w:pPr>
      <w:r w:rsidRPr="001B2959">
        <w:rPr>
          <w:szCs w:val="24"/>
        </w:rPr>
        <w:t>Tais atvejais</w:t>
      </w:r>
      <w:r w:rsidRPr="0027102E">
        <w:rPr>
          <w:szCs w:val="24"/>
        </w:rPr>
        <w:t xml:space="preserve">, kai kelių dalyvių pasiūlymų ekonominis naudingumas yra vienodas, </w:t>
      </w:r>
      <w:r w:rsidR="005D6E55">
        <w:rPr>
          <w:szCs w:val="24"/>
        </w:rPr>
        <w:t>nustatant</w:t>
      </w:r>
      <w:r w:rsidRPr="0027102E">
        <w:rPr>
          <w:szCs w:val="24"/>
        </w:rPr>
        <w:t xml:space="preserve"> pasiūlymų eilę, pirmesnis į šią eilę įrašomas dalyvis, kurio pasiūlymas pateiktas anksčiausiai.</w:t>
      </w:r>
    </w:p>
    <w:p w14:paraId="4A17EE04" w14:textId="77777777" w:rsidR="00191CC4" w:rsidRPr="003B3F60"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Calibri" w:hAnsi="Times New Roman" w:cs="Times New Roman"/>
          <w:sz w:val="24"/>
          <w:szCs w:val="24"/>
          <w:lang w:eastAsia="en-US"/>
        </w:rPr>
        <w:t xml:space="preserve">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w:t>
      </w:r>
      <w:r w:rsidRPr="003B3F60">
        <w:rPr>
          <w:rFonts w:ascii="Times New Roman" w:eastAsia="Calibri" w:hAnsi="Times New Roman" w:cs="Times New Roman"/>
          <w:sz w:val="24"/>
          <w:szCs w:val="24"/>
          <w:lang w:eastAsia="en-US"/>
        </w:rPr>
        <w:t>pasiūlymų pateikimo termino dieną.</w:t>
      </w:r>
    </w:p>
    <w:p w14:paraId="1312EF84"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587B492F"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X SKYRIUS</w:t>
      </w:r>
    </w:p>
    <w:p w14:paraId="0CB36CB0"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 xml:space="preserve">PERKANČIOSIOS ORGANIZACIJOS SIŪLOMOS ŠALIMS </w:t>
      </w:r>
      <w:r w:rsidR="007136E1" w:rsidRPr="003B3F60">
        <w:rPr>
          <w:rFonts w:ascii="Times New Roman" w:eastAsia="Times New Roman" w:hAnsi="Times New Roman" w:cs="Times New Roman"/>
          <w:b/>
          <w:sz w:val="24"/>
          <w:szCs w:val="24"/>
          <w:lang w:eastAsia="en-US"/>
        </w:rPr>
        <w:t>SUDARYTI</w:t>
      </w:r>
      <w:r w:rsidRPr="003B3F60">
        <w:rPr>
          <w:rFonts w:ascii="Times New Roman" w:eastAsia="Times New Roman" w:hAnsi="Times New Roman" w:cs="Times New Roman"/>
          <w:b/>
          <w:sz w:val="24"/>
          <w:szCs w:val="24"/>
          <w:lang w:eastAsia="en-US"/>
        </w:rPr>
        <w:t xml:space="preserve"> </w:t>
      </w:r>
      <w:r w:rsidR="007B042B" w:rsidRPr="003B3F60">
        <w:rPr>
          <w:rFonts w:ascii="Times New Roman" w:eastAsia="Times New Roman" w:hAnsi="Times New Roman" w:cs="Times New Roman"/>
          <w:b/>
          <w:sz w:val="24"/>
          <w:szCs w:val="24"/>
          <w:lang w:eastAsia="en-US"/>
        </w:rPr>
        <w:t xml:space="preserve">PIRKIMO SUTARTIES SĄLYGOS IR (ARBA) </w:t>
      </w:r>
      <w:r w:rsidRPr="003B3F60">
        <w:rPr>
          <w:rFonts w:ascii="Times New Roman" w:eastAsia="Times New Roman" w:hAnsi="Times New Roman" w:cs="Times New Roman"/>
          <w:b/>
          <w:sz w:val="24"/>
          <w:szCs w:val="24"/>
          <w:lang w:eastAsia="en-US"/>
        </w:rPr>
        <w:t>PIRKIMO SUTARTIES PROJEKTAS</w:t>
      </w:r>
    </w:p>
    <w:p w14:paraId="5A5D62E5" w14:textId="77777777" w:rsidR="007136E1" w:rsidRPr="002D47CF" w:rsidRDefault="007136E1" w:rsidP="007136E1">
      <w:pPr>
        <w:spacing w:after="0" w:line="240" w:lineRule="auto"/>
        <w:contextualSpacing/>
        <w:jc w:val="center"/>
        <w:rPr>
          <w:rFonts w:ascii="Times New Roman" w:eastAsia="Times New Roman" w:hAnsi="Times New Roman" w:cs="Times New Roman"/>
          <w:b/>
          <w:sz w:val="24"/>
          <w:szCs w:val="24"/>
          <w:lang w:eastAsia="en-US"/>
        </w:rPr>
      </w:pPr>
    </w:p>
    <w:p w14:paraId="4BA7C58E" w14:textId="77777777" w:rsidR="00191CC4" w:rsidRPr="00191CC4" w:rsidRDefault="00191CC4" w:rsidP="0039571A">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3B3F60">
        <w:rPr>
          <w:rFonts w:ascii="Times New Roman" w:eastAsia="Times New Roman" w:hAnsi="Times New Roman" w:cs="Times New Roman"/>
          <w:sz w:val="24"/>
          <w:szCs w:val="24"/>
          <w:lang w:eastAsia="en-US"/>
        </w:rPr>
        <w:t xml:space="preserve">Perkančioji organizacija gali nuspręsti </w:t>
      </w:r>
      <w:r w:rsidRPr="00191CC4">
        <w:rPr>
          <w:rFonts w:ascii="Times New Roman" w:eastAsia="Times New Roman" w:hAnsi="Times New Roman" w:cs="Times New Roman"/>
          <w:sz w:val="24"/>
          <w:szCs w:val="24"/>
          <w:lang w:eastAsia="en-US"/>
        </w:rPr>
        <w:t>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7E52B4AB" w14:textId="39B07A5F" w:rsidR="00191CC4" w:rsidRPr="00191CC4" w:rsidRDefault="00191CC4" w:rsidP="0039571A">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Pirkimo sutarties projektas </w:t>
      </w:r>
      <w:r w:rsidRPr="00066D21">
        <w:rPr>
          <w:rFonts w:ascii="Times New Roman" w:eastAsia="Times New Roman" w:hAnsi="Times New Roman" w:cs="Times New Roman"/>
          <w:sz w:val="24"/>
          <w:szCs w:val="24"/>
          <w:lang w:eastAsia="en-US"/>
        </w:rPr>
        <w:t xml:space="preserve">pateikiamas </w:t>
      </w:r>
      <w:r w:rsidR="00893491">
        <w:rPr>
          <w:rFonts w:ascii="Times New Roman" w:eastAsia="Times New Roman" w:hAnsi="Times New Roman" w:cs="Times New Roman"/>
          <w:sz w:val="24"/>
          <w:szCs w:val="24"/>
          <w:lang w:eastAsia="en-US"/>
        </w:rPr>
        <w:t xml:space="preserve">pirkimo sąlygų </w:t>
      </w:r>
      <w:r w:rsidR="00066D21" w:rsidRPr="00066D21">
        <w:rPr>
          <w:rFonts w:ascii="Times New Roman" w:eastAsia="Times New Roman" w:hAnsi="Times New Roman" w:cs="Times New Roman"/>
          <w:sz w:val="24"/>
          <w:szCs w:val="24"/>
          <w:lang w:eastAsia="en-US"/>
        </w:rPr>
        <w:t>3</w:t>
      </w:r>
      <w:r w:rsidRPr="00066D21">
        <w:rPr>
          <w:rFonts w:ascii="Times New Roman" w:eastAsia="Times New Roman" w:hAnsi="Times New Roman" w:cs="Times New Roman"/>
          <w:sz w:val="24"/>
          <w:szCs w:val="24"/>
          <w:lang w:eastAsia="en-US"/>
        </w:rPr>
        <w:t xml:space="preserve"> priede</w:t>
      </w:r>
      <w:r w:rsidRPr="00191CC4">
        <w:rPr>
          <w:rFonts w:ascii="Times New Roman" w:eastAsia="Times New Roman" w:hAnsi="Times New Roman" w:cs="Times New Roman"/>
          <w:sz w:val="24"/>
          <w:szCs w:val="24"/>
          <w:lang w:eastAsia="en-US"/>
        </w:rPr>
        <w:t>. Pirkimo sutarties projekto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45EA0D64" w14:textId="1AB484ED" w:rsidR="00407DBC" w:rsidRPr="00407DBC" w:rsidRDefault="00B96691" w:rsidP="0039571A">
      <w:pPr>
        <w:numPr>
          <w:ilvl w:val="0"/>
          <w:numId w:val="3"/>
        </w:numPr>
        <w:suppressAutoHyphens/>
        <w:spacing w:after="0" w:line="240" w:lineRule="auto"/>
        <w:ind w:left="0" w:firstLine="567"/>
        <w:contextualSpacing/>
        <w:jc w:val="both"/>
        <w:rPr>
          <w:rFonts w:ascii="Times New Roman" w:eastAsia="Calibri" w:hAnsi="Times New Roman" w:cs="Times New Roman"/>
          <w:b/>
          <w:bCs/>
          <w:sz w:val="24"/>
          <w:szCs w:val="24"/>
          <w:lang w:eastAsia="en-US"/>
        </w:rPr>
      </w:pPr>
      <w:r w:rsidRPr="00407DBC">
        <w:rPr>
          <w:rFonts w:ascii="Times New Roman" w:eastAsia="Times New Roman" w:hAnsi="Times New Roman" w:cs="Times New Roman"/>
          <w:sz w:val="24"/>
          <w:szCs w:val="24"/>
          <w:lang w:eastAsia="en-US"/>
        </w:rPr>
        <w:t xml:space="preserve">Jeigu dalyvis, kuriam buvo pasiūlyta sudaryti pirkimo  sutartį, raštu atsisako ją sudaryti arba iki perkančiosios organizacijos nurodyto laiko nepasirašo pirkimo sutarties, </w:t>
      </w:r>
      <w:r w:rsidRPr="00407DBC">
        <w:rPr>
          <w:rFonts w:ascii="Times New Roman" w:eastAsia="Times New Roman" w:hAnsi="Times New Roman" w:cs="Times New Roman"/>
          <w:snapToGrid w:val="0"/>
          <w:sz w:val="24"/>
          <w:szCs w:val="24"/>
          <w:lang w:eastAsia="en-US"/>
        </w:rPr>
        <w:t>arba atsisako sudaryti pirkimo sutartį Viešųjų pirkimų įstatyme ir pirkimo dokumentuose nustatytomis sąlygomis,</w:t>
      </w:r>
      <w:r w:rsidRPr="00407DBC">
        <w:rPr>
          <w:rFonts w:ascii="Times New Roman" w:eastAsia="Times New Roman" w:hAnsi="Times New Roman" w:cs="Times New Roman"/>
          <w:sz w:val="24"/>
          <w:szCs w:val="24"/>
          <w:lang w:eastAsia="en-US"/>
        </w:rPr>
        <w:t xml:space="preserve"> laikoma, kad jis atsisakė sudaryti pirkimo sutartį. </w:t>
      </w:r>
      <w:r w:rsidRPr="00B96691">
        <w:rPr>
          <w:rFonts w:ascii="Times New Roman" w:eastAsia="Times New Roman" w:hAnsi="Times New Roman" w:cs="Times New Roman"/>
          <w:sz w:val="24"/>
          <w:szCs w:val="24"/>
          <w:lang w:eastAsia="en-US"/>
        </w:rPr>
        <w:t xml:space="preserve">Tokiu atveju, jeigu tiekėjas iki perkančiosios organizacijos nurodyto termino nepateikia pirkimo dokumentuose nustatyto pirkimo sutarties įvykdymo užtikrinimą patvirtinančio dokumento </w:t>
      </w:r>
      <w:r w:rsidR="000F3838">
        <w:rPr>
          <w:rFonts w:ascii="Times New Roman" w:eastAsia="Times New Roman" w:hAnsi="Times New Roman" w:cs="Times New Roman"/>
          <w:sz w:val="24"/>
          <w:szCs w:val="24"/>
          <w:lang w:eastAsia="en-US"/>
        </w:rPr>
        <w:t xml:space="preserve">(jei buvo reikalauta) </w:t>
      </w:r>
      <w:r w:rsidRPr="00B96691">
        <w:rPr>
          <w:rFonts w:ascii="Times New Roman" w:eastAsia="Times New Roman" w:hAnsi="Times New Roman" w:cs="Times New Roman"/>
          <w:sz w:val="24"/>
          <w:szCs w:val="24"/>
          <w:lang w:eastAsia="en-US"/>
        </w:rPr>
        <w:t>arba neįvykdo kitų pirkimo sutartyje nustatytų jos įsigaliojimo sąlygų, perkan</w:t>
      </w:r>
      <w:r w:rsidRPr="00407DBC">
        <w:rPr>
          <w:rFonts w:ascii="Times New Roman" w:eastAsia="Times New Roman" w:hAnsi="Times New Roman" w:cs="Times New Roman"/>
          <w:sz w:val="24"/>
          <w:szCs w:val="24"/>
          <w:lang w:eastAsia="en-US"/>
        </w:rPr>
        <w:t>čioji organizacija siūlo sudaryti pirkimo sutartį dalyviui, kurio pasiūlymas pagal nustatytą pasiūlymų eilę yra pirmas po dalyvio, atsisakiusio sudaryti pirkimo sutartį</w:t>
      </w:r>
      <w:r w:rsidRPr="009F4FEE">
        <w:rPr>
          <w:rFonts w:ascii="Times New Roman" w:eastAsia="Times New Roman" w:hAnsi="Times New Roman" w:cs="Times New Roman"/>
          <w:bCs/>
          <w:sz w:val="24"/>
          <w:szCs w:val="24"/>
          <w:lang w:eastAsia="en-US"/>
        </w:rPr>
        <w:t xml:space="preserve">, nepateikusio pirkimo sutarties įvykdymo užtikrinimo </w:t>
      </w:r>
      <w:r w:rsidR="000F3838">
        <w:rPr>
          <w:rFonts w:ascii="Times New Roman" w:eastAsia="Times New Roman" w:hAnsi="Times New Roman" w:cs="Times New Roman"/>
          <w:bCs/>
          <w:sz w:val="24"/>
          <w:szCs w:val="24"/>
          <w:lang w:eastAsia="en-US"/>
        </w:rPr>
        <w:t xml:space="preserve">(jei buvo reikalauta) </w:t>
      </w:r>
      <w:r w:rsidRPr="009F4FEE">
        <w:rPr>
          <w:rFonts w:ascii="Times New Roman" w:eastAsia="Times New Roman" w:hAnsi="Times New Roman" w:cs="Times New Roman"/>
          <w:bCs/>
          <w:sz w:val="24"/>
          <w:szCs w:val="24"/>
          <w:lang w:eastAsia="en-US"/>
        </w:rPr>
        <w:t>ar neįvykdžiusio kitų pirkimo sutarties įsigaliojimo sąlygų</w:t>
      </w:r>
      <w:r w:rsidRPr="00B96691">
        <w:rPr>
          <w:rFonts w:ascii="Times New Roman" w:eastAsia="Times New Roman" w:hAnsi="Times New Roman" w:cs="Times New Roman"/>
          <w:sz w:val="24"/>
          <w:szCs w:val="24"/>
          <w:lang w:eastAsia="en-US"/>
        </w:rPr>
        <w:t>, jeigu šis pasiūly</w:t>
      </w:r>
      <w:r w:rsidRPr="00407DBC">
        <w:rPr>
          <w:rFonts w:ascii="Times New Roman" w:eastAsia="Times New Roman" w:hAnsi="Times New Roman" w:cs="Times New Roman"/>
          <w:sz w:val="24"/>
          <w:szCs w:val="24"/>
          <w:lang w:eastAsia="en-US"/>
        </w:rPr>
        <w:t>mas nėra atmetamas.</w:t>
      </w:r>
    </w:p>
    <w:p w14:paraId="3F10862D" w14:textId="4E9FE056" w:rsidR="00C144A8" w:rsidRPr="00407DBC" w:rsidRDefault="00F6065D" w:rsidP="0039571A">
      <w:pPr>
        <w:numPr>
          <w:ilvl w:val="0"/>
          <w:numId w:val="3"/>
        </w:numPr>
        <w:suppressAutoHyphens/>
        <w:spacing w:after="0" w:line="240" w:lineRule="auto"/>
        <w:ind w:left="0" w:firstLine="567"/>
        <w:contextualSpacing/>
        <w:jc w:val="both"/>
        <w:rPr>
          <w:rFonts w:ascii="Times New Roman" w:eastAsia="Calibri" w:hAnsi="Times New Roman" w:cs="Times New Roman"/>
          <w:bCs/>
          <w:sz w:val="24"/>
          <w:szCs w:val="24"/>
          <w:lang w:eastAsia="en-US"/>
        </w:rPr>
      </w:pPr>
      <w:r w:rsidRPr="00F6065D">
        <w:rPr>
          <w:rFonts w:ascii="Times New Roman" w:eastAsia="Calibri" w:hAnsi="Times New Roman" w:cs="Times New Roman"/>
          <w:bCs/>
          <w:sz w:val="24"/>
          <w:szCs w:val="24"/>
          <w:lang w:eastAsia="en-US"/>
        </w:rPr>
        <w:t xml:space="preserve">Vykdant </w:t>
      </w:r>
      <w:r w:rsidR="00B34E85" w:rsidRPr="00B34E85">
        <w:rPr>
          <w:rFonts w:ascii="Times New Roman" w:eastAsia="Calibri" w:hAnsi="Times New Roman" w:cs="Times New Roman"/>
          <w:bCs/>
          <w:sz w:val="24"/>
          <w:szCs w:val="24"/>
          <w:lang w:eastAsia="en-US"/>
        </w:rPr>
        <w:t xml:space="preserve">Sutartį, pridėtinės vertės mokesčio sąskaitos faktūros, sąskaitos faktūros, kreditiniai ir debetiniai dokumentai bei avansinės sąskaitos turi būti teikiami naudojantis Sąskaitų administravimo bendrąja informacine sistema „SABIS“.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w:t>
      </w:r>
      <w:r w:rsidR="00B34E85" w:rsidRPr="00B34E85">
        <w:rPr>
          <w:rFonts w:ascii="Times New Roman" w:eastAsia="Calibri" w:hAnsi="Times New Roman" w:cs="Times New Roman"/>
          <w:bCs/>
          <w:sz w:val="24"/>
          <w:szCs w:val="24"/>
          <w:lang w:eastAsia="en-US"/>
        </w:rPr>
        <w:lastRenderedPageBreak/>
        <w:t>Europos Parlamento ir Tarybos direktyvą 2014/55/ES (OL 2017 L 266, p. 19). Paslaugos apmokėjimo tvarką nustato Lietuvos Respublikos finansų ministerija.</w:t>
      </w:r>
      <w:r w:rsidR="00B34E85" w:rsidRPr="00B34E85">
        <w:rPr>
          <w:rFonts w:ascii="Times New Roman" w:eastAsia="Calibri" w:hAnsi="Times New Roman" w:cs="Times New Roman"/>
          <w:bCs/>
          <w:sz w:val="24"/>
          <w:szCs w:val="24"/>
          <w:lang w:eastAsia="en-US"/>
        </w:rPr>
        <w:tab/>
      </w:r>
      <w:r w:rsidR="00C144A8" w:rsidRPr="00407DBC">
        <w:rPr>
          <w:rFonts w:ascii="Times New Roman" w:eastAsia="Calibri" w:hAnsi="Times New Roman" w:cs="Times New Roman"/>
          <w:bCs/>
          <w:sz w:val="24"/>
          <w:szCs w:val="24"/>
          <w:lang w:eastAsia="en-US"/>
        </w:rPr>
        <w:t>.</w:t>
      </w:r>
    </w:p>
    <w:p w14:paraId="77F845CF" w14:textId="0DE68007" w:rsidR="00191CC4" w:rsidRPr="00B46745" w:rsidRDefault="00191CC4" w:rsidP="0039571A">
      <w:pPr>
        <w:numPr>
          <w:ilvl w:val="0"/>
          <w:numId w:val="3"/>
        </w:numPr>
        <w:spacing w:after="0" w:line="240" w:lineRule="auto"/>
        <w:ind w:left="0" w:firstLine="567"/>
        <w:contextualSpacing/>
        <w:jc w:val="both"/>
        <w:rPr>
          <w:rFonts w:ascii="Times New Roman" w:eastAsia="Calibri" w:hAnsi="Times New Roman" w:cs="Times New Roman"/>
          <w:bCs/>
          <w:color w:val="E36C0A" w:themeColor="accent6" w:themeShade="BF"/>
          <w:sz w:val="24"/>
          <w:szCs w:val="24"/>
          <w:lang w:eastAsia="en-US"/>
        </w:rPr>
      </w:pPr>
      <w:r w:rsidRPr="00191CC4">
        <w:rPr>
          <w:rFonts w:ascii="Times New Roman" w:eastAsia="Calibri" w:hAnsi="Times New Roman" w:cs="Times New Roman"/>
          <w:bCs/>
          <w:sz w:val="24"/>
          <w:szCs w:val="24"/>
          <w:lang w:eastAsia="en-US"/>
        </w:rPr>
        <w:t xml:space="preserve">Pirkimo sutartyje </w:t>
      </w:r>
      <w:r w:rsidR="00F74B28">
        <w:rPr>
          <w:rFonts w:ascii="Times New Roman" w:eastAsia="Calibri" w:hAnsi="Times New Roman" w:cs="Times New Roman"/>
          <w:bCs/>
          <w:sz w:val="24"/>
          <w:szCs w:val="24"/>
          <w:lang w:eastAsia="en-US"/>
        </w:rPr>
        <w:t xml:space="preserve">ir šios pirkimo sutarties galimiems pakeitimo atvejams </w:t>
      </w:r>
      <w:r w:rsidRPr="00191CC4">
        <w:rPr>
          <w:rFonts w:ascii="Times New Roman" w:eastAsia="Calibri" w:hAnsi="Times New Roman" w:cs="Times New Roman"/>
          <w:bCs/>
          <w:sz w:val="24"/>
          <w:szCs w:val="24"/>
          <w:lang w:eastAsia="en-US"/>
        </w:rPr>
        <w:t xml:space="preserve">yra pasirinktas </w:t>
      </w:r>
      <w:r w:rsidR="00FF4FAF">
        <w:rPr>
          <w:rFonts w:ascii="Times New Roman" w:eastAsia="Calibri" w:hAnsi="Times New Roman" w:cs="Times New Roman"/>
          <w:bCs/>
          <w:sz w:val="24"/>
          <w:szCs w:val="24"/>
          <w:lang w:eastAsia="en-US"/>
        </w:rPr>
        <w:t>šis</w:t>
      </w:r>
      <w:r w:rsidRPr="00191CC4">
        <w:rPr>
          <w:rFonts w:ascii="Times New Roman" w:eastAsia="Calibri" w:hAnsi="Times New Roman" w:cs="Times New Roman"/>
          <w:bCs/>
          <w:sz w:val="24"/>
          <w:szCs w:val="24"/>
          <w:lang w:eastAsia="en-US"/>
        </w:rPr>
        <w:t xml:space="preserve"> kainos apskaičiavimo būdas</w:t>
      </w:r>
      <w:r w:rsidR="00FF4FAF">
        <w:rPr>
          <w:rFonts w:ascii="Times New Roman" w:eastAsia="Calibri" w:hAnsi="Times New Roman" w:cs="Times New Roman"/>
          <w:bCs/>
          <w:sz w:val="24"/>
          <w:szCs w:val="24"/>
          <w:lang w:eastAsia="en-US"/>
        </w:rPr>
        <w:t xml:space="preserve">: </w:t>
      </w:r>
      <w:r w:rsidR="00E8397B" w:rsidRPr="00B34E85">
        <w:rPr>
          <w:rFonts w:ascii="Times New Roman" w:eastAsia="Calibri" w:hAnsi="Times New Roman" w:cs="Times New Roman"/>
          <w:b/>
          <w:sz w:val="24"/>
          <w:szCs w:val="24"/>
          <w:lang w:eastAsia="en-US"/>
        </w:rPr>
        <w:t>fiksuotos kainos.</w:t>
      </w:r>
    </w:p>
    <w:p w14:paraId="0A9B11C2" w14:textId="77777777" w:rsidR="00B46745" w:rsidRPr="00B46745" w:rsidRDefault="00191CC4"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46745">
        <w:rPr>
          <w:rFonts w:ascii="Times New Roman" w:eastAsia="Calibri" w:hAnsi="Times New Roman" w:cs="Times New Roman"/>
          <w:bCs/>
          <w:sz w:val="24"/>
          <w:szCs w:val="24"/>
          <w:lang w:eastAsia="en-US"/>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7241F987" w14:textId="666E2ED6" w:rsidR="00191CC4" w:rsidRDefault="00191CC4" w:rsidP="0039571A">
      <w:pPr>
        <w:numPr>
          <w:ilvl w:val="0"/>
          <w:numId w:val="3"/>
        </w:numPr>
        <w:spacing w:after="0" w:line="240" w:lineRule="auto"/>
        <w:ind w:left="0" w:firstLine="567"/>
        <w:contextualSpacing/>
        <w:jc w:val="both"/>
        <w:rPr>
          <w:rFonts w:ascii="Times New Roman" w:eastAsia="Calibri" w:hAnsi="Times New Roman" w:cs="Times New Roman"/>
          <w:bCs/>
          <w:sz w:val="24"/>
          <w:szCs w:val="24"/>
          <w:lang w:eastAsia="en-US"/>
        </w:rPr>
      </w:pPr>
      <w:r w:rsidRPr="00191CC4">
        <w:rPr>
          <w:rFonts w:ascii="Times New Roman" w:eastAsia="Calibri" w:hAnsi="Times New Roman" w:cs="Times New Roman"/>
          <w:bCs/>
          <w:sz w:val="24"/>
          <w:szCs w:val="24"/>
          <w:lang w:eastAsia="en-US"/>
        </w:rPr>
        <w:t>Pirkimo sutartis jos galiojimo laikotarpiu gali būti keičiama neatliekant naujos pirkimo procedūros vadovaujantis Viešųjų pirkimų įstatymo 89 straipsniu.</w:t>
      </w:r>
    </w:p>
    <w:p w14:paraId="03CDA5BA" w14:textId="33075F9F" w:rsidR="00A85D0F" w:rsidRPr="00A85D0F" w:rsidRDefault="00A85D0F" w:rsidP="0039571A">
      <w:pPr>
        <w:pStyle w:val="Pagrindinistekstas"/>
        <w:numPr>
          <w:ilvl w:val="0"/>
          <w:numId w:val="3"/>
        </w:numPr>
        <w:ind w:left="0" w:firstLine="567"/>
        <w:rPr>
          <w:color w:val="FF0000"/>
          <w:szCs w:val="24"/>
        </w:rPr>
      </w:pPr>
      <w:r w:rsidRPr="00FC5950">
        <w:rPr>
          <w:szCs w:val="24"/>
        </w:rPr>
        <w:t xml:space="preserve">Pirkimo sutartis bus užtikrinama joje nurodytomis netesybomis. </w:t>
      </w:r>
    </w:p>
    <w:p w14:paraId="4F2979EB" w14:textId="77777777" w:rsidR="00191CC4" w:rsidRPr="00191CC4" w:rsidRDefault="00191CC4" w:rsidP="00E130A8">
      <w:pPr>
        <w:spacing w:after="0" w:line="240" w:lineRule="auto"/>
        <w:rPr>
          <w:rFonts w:ascii="Times New Roman" w:eastAsia="Calibri" w:hAnsi="Times New Roman" w:cs="Times New Roman"/>
          <w:bCs/>
          <w:sz w:val="24"/>
          <w:szCs w:val="24"/>
          <w:lang w:eastAsia="en-US"/>
        </w:rPr>
      </w:pPr>
    </w:p>
    <w:p w14:paraId="05370FF4"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XI SKYRIUS</w:t>
      </w:r>
    </w:p>
    <w:p w14:paraId="2C6BC67A"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INFORMACIJA APIE ATIDĖJIMO TERMINO TAIKYMĄ, GINČŲ NAGRINĖJIMO TVARKĄ</w:t>
      </w:r>
    </w:p>
    <w:p w14:paraId="3DAA110F" w14:textId="77777777" w:rsidR="00191CC4" w:rsidRPr="00191CC4" w:rsidRDefault="00191CC4" w:rsidP="00E130A8">
      <w:pPr>
        <w:spacing w:after="0" w:line="240" w:lineRule="auto"/>
        <w:rPr>
          <w:rFonts w:ascii="Times New Roman" w:eastAsia="Times New Roman" w:hAnsi="Times New Roman" w:cs="Times New Roman"/>
          <w:sz w:val="24"/>
          <w:szCs w:val="24"/>
          <w:lang w:eastAsia="en-US"/>
        </w:rPr>
      </w:pPr>
    </w:p>
    <w:p w14:paraId="405D4504" w14:textId="66123A73"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Pirkimo sutartis turi būti </w:t>
      </w:r>
      <w:r w:rsidRPr="00AA4F71">
        <w:rPr>
          <w:rFonts w:ascii="Times New Roman" w:eastAsia="Times New Roman" w:hAnsi="Times New Roman" w:cs="Times New Roman"/>
          <w:sz w:val="24"/>
          <w:szCs w:val="24"/>
          <w:lang w:eastAsia="en-US"/>
        </w:rPr>
        <w:t xml:space="preserve">sudaroma nedelsiant, bet ne anksčiau, negu pasibaigė atidėjimo terminas, kuris negali būti trumpesnis kaip </w:t>
      </w:r>
      <w:r w:rsidR="00E130A8" w:rsidRPr="00AA4F71">
        <w:rPr>
          <w:rFonts w:ascii="Times New Roman" w:eastAsia="Times New Roman" w:hAnsi="Times New Roman" w:cs="Times New Roman"/>
          <w:sz w:val="24"/>
          <w:szCs w:val="24"/>
          <w:lang w:eastAsia="en-US"/>
        </w:rPr>
        <w:t>5 darbo dienos</w:t>
      </w:r>
      <w:r w:rsidRPr="00AA4F71">
        <w:rPr>
          <w:rFonts w:ascii="Times New Roman" w:eastAsia="Times New Roman" w:hAnsi="Times New Roman" w:cs="Times New Roman"/>
          <w:sz w:val="24"/>
          <w:szCs w:val="24"/>
          <w:lang w:eastAsia="en-US"/>
        </w:rPr>
        <w:t>, o jeigu pranešimas apie sprendimą nustatyti laimėjusį pirkimo pasiūlymą nebuvo siunčiamas elektroninėmis priemonėmis, negali būti trumpesnis kaip 15 dienų. Atidėjimo terminas gali būti netaikomas</w:t>
      </w:r>
      <w:r w:rsidRPr="00191CC4">
        <w:rPr>
          <w:rFonts w:ascii="Times New Roman" w:eastAsia="Times New Roman" w:hAnsi="Times New Roman" w:cs="Times New Roman"/>
          <w:sz w:val="24"/>
          <w:szCs w:val="24"/>
          <w:lang w:eastAsia="en-US"/>
        </w:rPr>
        <w:t>, kai:</w:t>
      </w:r>
    </w:p>
    <w:p w14:paraId="552D78C1" w14:textId="77777777" w:rsidR="00191CC4" w:rsidRPr="00191CC4"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vienintelis suinteresuotas dalyvis yra tas, su kuriuo sudaroma pirkimo sutartis ar preliminarioji sutartis, ir nėra suinteresuotų kandidatų; </w:t>
      </w:r>
    </w:p>
    <w:p w14:paraId="4C7E56D5" w14:textId="77777777" w:rsidR="00191CC4" w:rsidRPr="00191CC4"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pirkimo sutartis sudaroma dinaminės pirkimo sistemos pagrindu arba preliminariosios sutarties pagrindu; </w:t>
      </w:r>
    </w:p>
    <w:p w14:paraId="25D6179A" w14:textId="19DFEFA1" w:rsidR="00191CC4" w:rsidRPr="00191CC4" w:rsidRDefault="003C2D67"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3C2D67">
        <w:rPr>
          <w:rFonts w:ascii="Times New Roman" w:eastAsia="Times New Roman" w:hAnsi="Times New Roman" w:cs="Times New Roman"/>
          <w:sz w:val="24"/>
          <w:szCs w:val="24"/>
          <w:lang w:eastAsia="en-US"/>
        </w:rPr>
        <w:t xml:space="preserve">pirkimas atliekamas </w:t>
      </w:r>
      <w:r>
        <w:rPr>
          <w:rFonts w:ascii="Times New Roman" w:eastAsia="Times New Roman" w:hAnsi="Times New Roman" w:cs="Times New Roman"/>
          <w:sz w:val="24"/>
          <w:szCs w:val="24"/>
          <w:lang w:eastAsia="en-US"/>
        </w:rPr>
        <w:t xml:space="preserve">Viešųjų pirkimų </w:t>
      </w:r>
      <w:r w:rsidRPr="003C2D67">
        <w:rPr>
          <w:rFonts w:ascii="Times New Roman" w:eastAsia="Times New Roman" w:hAnsi="Times New Roman" w:cs="Times New Roman"/>
          <w:sz w:val="24"/>
          <w:szCs w:val="24"/>
          <w:lang w:eastAsia="en-US"/>
        </w:rPr>
        <w:t>įstatymo 72 straipsnio 3 dalyje nustatytais atvejais</w:t>
      </w:r>
      <w:r w:rsidR="00191CC4" w:rsidRPr="00191CC4">
        <w:rPr>
          <w:rFonts w:ascii="Times New Roman" w:eastAsia="Times New Roman" w:hAnsi="Times New Roman" w:cs="Times New Roman"/>
          <w:sz w:val="24"/>
          <w:szCs w:val="24"/>
          <w:lang w:eastAsia="en-US"/>
        </w:rPr>
        <w:t>.</w:t>
      </w:r>
    </w:p>
    <w:p w14:paraId="215429D7" w14:textId="77777777"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Ginčų nagrinėjim</w:t>
      </w:r>
      <w:r w:rsidR="00E130A8">
        <w:rPr>
          <w:rFonts w:ascii="Times New Roman" w:eastAsia="Times New Roman" w:hAnsi="Times New Roman" w:cs="Times New Roman"/>
          <w:sz w:val="24"/>
          <w:szCs w:val="24"/>
          <w:lang w:eastAsia="en-US"/>
        </w:rPr>
        <w:t xml:space="preserve">as, žalos atlyginimas, pirkimo sutarties pripažinimas negaliojančia, alternatyvios sankcijos reglamentuojamos Viešųjų pirkimų įstatymo VII </w:t>
      </w:r>
      <w:r w:rsidRPr="00191CC4">
        <w:rPr>
          <w:rFonts w:ascii="Times New Roman" w:eastAsia="Times New Roman" w:hAnsi="Times New Roman" w:cs="Times New Roman"/>
          <w:sz w:val="24"/>
          <w:szCs w:val="24"/>
          <w:lang w:eastAsia="en-US"/>
        </w:rPr>
        <w:t>skyriuje.</w:t>
      </w:r>
    </w:p>
    <w:p w14:paraId="34D5EE1B"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E1C42DA"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XII SKYRIUS</w:t>
      </w:r>
    </w:p>
    <w:p w14:paraId="6D3D4BC8"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BAIGIAMOSIOS NUOSTATOS</w:t>
      </w:r>
    </w:p>
    <w:p w14:paraId="63912666"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527B02E0" w14:textId="10B36B4E" w:rsidR="00191CC4" w:rsidRPr="00893491"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3B3F60">
        <w:rPr>
          <w:rFonts w:ascii="Times New Roman" w:eastAsia="Times New Roman" w:hAnsi="Times New Roman" w:cs="Times New Roman"/>
          <w:sz w:val="24"/>
          <w:szCs w:val="24"/>
          <w:lang w:eastAsia="en-US"/>
        </w:rPr>
        <w:t xml:space="preserve">Šio pirkimo dokumentuose neaprašytos pirkimo procedūros </w:t>
      </w:r>
      <w:r w:rsidRPr="00191CC4">
        <w:rPr>
          <w:rFonts w:ascii="Times New Roman" w:eastAsia="Times New Roman" w:hAnsi="Times New Roman" w:cs="Times New Roman"/>
          <w:sz w:val="24"/>
          <w:szCs w:val="24"/>
          <w:lang w:eastAsia="en-US"/>
        </w:rPr>
        <w:t xml:space="preserve">vykdomos vadovaujantis Viešųjų pirkimų </w:t>
      </w:r>
      <w:r w:rsidRPr="00893491">
        <w:rPr>
          <w:rFonts w:ascii="Times New Roman" w:eastAsia="Times New Roman" w:hAnsi="Times New Roman" w:cs="Times New Roman"/>
          <w:sz w:val="24"/>
          <w:szCs w:val="24"/>
          <w:lang w:eastAsia="en-US"/>
        </w:rPr>
        <w:t>įstatymo ir jo įgyvendinamųjų teisės aktų nuostatomis.</w:t>
      </w:r>
    </w:p>
    <w:p w14:paraId="4E285984" w14:textId="352F026F" w:rsidR="005B142A" w:rsidRPr="00893491" w:rsidRDefault="005B142A"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893491">
        <w:rPr>
          <w:rFonts w:ascii="Times New Roman" w:eastAsia="Times New Roman" w:hAnsi="Times New Roman" w:cs="Times New Roman"/>
          <w:sz w:val="24"/>
          <w:szCs w:val="24"/>
          <w:lang w:eastAsia="en-US"/>
        </w:rPr>
        <w:t xml:space="preserve">Pirkimo sąlygų priedai yra neatskiriama </w:t>
      </w:r>
      <w:r w:rsidR="00AB4C28" w:rsidRPr="00893491">
        <w:rPr>
          <w:rFonts w:ascii="Times New Roman" w:eastAsia="Times New Roman" w:hAnsi="Times New Roman" w:cs="Times New Roman"/>
          <w:sz w:val="24"/>
          <w:szCs w:val="24"/>
          <w:lang w:eastAsia="en-US"/>
        </w:rPr>
        <w:t xml:space="preserve">šių </w:t>
      </w:r>
      <w:r w:rsidRPr="00893491">
        <w:rPr>
          <w:rFonts w:ascii="Times New Roman" w:eastAsia="Times New Roman" w:hAnsi="Times New Roman" w:cs="Times New Roman"/>
          <w:sz w:val="24"/>
          <w:szCs w:val="24"/>
          <w:lang w:eastAsia="en-US"/>
        </w:rPr>
        <w:t xml:space="preserve">pirkimo </w:t>
      </w:r>
      <w:r w:rsidR="00793717">
        <w:rPr>
          <w:rFonts w:ascii="Times New Roman" w:eastAsia="Times New Roman" w:hAnsi="Times New Roman" w:cs="Times New Roman"/>
          <w:sz w:val="24"/>
          <w:szCs w:val="24"/>
          <w:lang w:eastAsia="en-US"/>
        </w:rPr>
        <w:t xml:space="preserve">dokumentų </w:t>
      </w:r>
      <w:r w:rsidRPr="00893491">
        <w:rPr>
          <w:rFonts w:ascii="Times New Roman" w:eastAsia="Times New Roman" w:hAnsi="Times New Roman" w:cs="Times New Roman"/>
          <w:sz w:val="24"/>
          <w:szCs w:val="24"/>
          <w:lang w:eastAsia="en-US"/>
        </w:rPr>
        <w:t>dalis.</w:t>
      </w:r>
    </w:p>
    <w:p w14:paraId="5A51EBEC" w14:textId="77777777"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Perkančiosios organizacijos atstovai, įgalioti palaikyti tiesioginį ryšį su tiekėjais ir gauti iš jų (ne tarpininkų) pranešimus, susijusius su pirkimų procedūromis:</w:t>
      </w:r>
    </w:p>
    <w:p w14:paraId="2F1445E7" w14:textId="58DD3319" w:rsidR="00B34E85" w:rsidRPr="00B34E85" w:rsidRDefault="00B34E85" w:rsidP="0039571A">
      <w:pPr>
        <w:pStyle w:val="Pagrindinistekstas"/>
        <w:numPr>
          <w:ilvl w:val="1"/>
          <w:numId w:val="3"/>
        </w:numPr>
        <w:ind w:left="0" w:firstLine="426"/>
        <w:rPr>
          <w:b/>
          <w:iCs/>
          <w:szCs w:val="24"/>
        </w:rPr>
      </w:pPr>
      <w:r w:rsidRPr="00656F1A">
        <w:rPr>
          <w:szCs w:val="24"/>
        </w:rPr>
        <w:t xml:space="preserve">techniniais klausimais </w:t>
      </w:r>
      <w:r w:rsidRPr="00B34E85">
        <w:rPr>
          <w:iCs/>
          <w:szCs w:val="24"/>
        </w:rPr>
        <w:t xml:space="preserve">Ūkio ir investicijų skyriaus vyriausioji specialistė Iveta Ignatjevaitė, tel. +370 345 66100, el. paštas </w:t>
      </w:r>
      <w:hyperlink r:id="rId24" w:history="1">
        <w:r w:rsidRPr="00B34E85">
          <w:rPr>
            <w:rStyle w:val="Hipersaitas"/>
            <w:iCs/>
            <w:color w:val="auto"/>
            <w:szCs w:val="24"/>
            <w:u w:val="none"/>
          </w:rPr>
          <w:t>iveta.ignatjevaite@sakiai.lt</w:t>
        </w:r>
      </w:hyperlink>
      <w:r w:rsidRPr="00B34E85">
        <w:rPr>
          <w:iCs/>
          <w:szCs w:val="24"/>
        </w:rPr>
        <w:t>;</w:t>
      </w:r>
    </w:p>
    <w:p w14:paraId="37CA6B03" w14:textId="77777777" w:rsidR="00B34E85" w:rsidRPr="00E60A62" w:rsidRDefault="00B34E85" w:rsidP="0039571A">
      <w:pPr>
        <w:pStyle w:val="Pagrindinistekstas"/>
        <w:numPr>
          <w:ilvl w:val="1"/>
          <w:numId w:val="3"/>
        </w:numPr>
        <w:ind w:left="0" w:firstLine="426"/>
        <w:rPr>
          <w:b/>
          <w:i/>
          <w:szCs w:val="24"/>
        </w:rPr>
      </w:pPr>
      <w:r w:rsidRPr="00B34E85">
        <w:rPr>
          <w:szCs w:val="24"/>
        </w:rPr>
        <w:t>viešųjų pirkimų procedūrų klausimais Te</w:t>
      </w:r>
      <w:r w:rsidRPr="00771AFE">
        <w:rPr>
          <w:szCs w:val="24"/>
        </w:rPr>
        <w:t xml:space="preserve">isės, personalo ir civilinės metrikacijos skyriaus vyriausioji specialistė Asta Bakanevičienė, tel. </w:t>
      </w:r>
      <w:r>
        <w:rPr>
          <w:szCs w:val="24"/>
        </w:rPr>
        <w:t>+370 345</w:t>
      </w:r>
      <w:r w:rsidRPr="00771AFE">
        <w:rPr>
          <w:szCs w:val="24"/>
        </w:rPr>
        <w:t xml:space="preserve"> 66117, el. paštas asta.bakaneviciene@sakiai.lt</w:t>
      </w:r>
      <w:r w:rsidRPr="009C09C3">
        <w:rPr>
          <w:szCs w:val="24"/>
        </w:rPr>
        <w:t>.</w:t>
      </w:r>
    </w:p>
    <w:p w14:paraId="2F058A2B" w14:textId="77777777" w:rsidR="009A15E4" w:rsidRDefault="009A15E4" w:rsidP="00191CC4">
      <w:pPr>
        <w:spacing w:after="0" w:line="240" w:lineRule="auto"/>
        <w:rPr>
          <w:rFonts w:ascii="Times New Roman" w:eastAsia="Times New Roman" w:hAnsi="Times New Roman" w:cs="Times New Roman"/>
          <w:sz w:val="24"/>
          <w:szCs w:val="24"/>
          <w:lang w:eastAsia="en-US"/>
        </w:rPr>
      </w:pPr>
    </w:p>
    <w:p w14:paraId="25F87D22" w14:textId="4AEF0154" w:rsidR="00845DBF" w:rsidRDefault="008C60D4" w:rsidP="008C60D4">
      <w:pPr>
        <w:spacing w:after="0" w:line="240" w:lineRule="auto"/>
        <w:ind w:right="480"/>
        <w:jc w:val="cente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_______________</w:t>
      </w:r>
    </w:p>
    <w:p w14:paraId="48E5423D" w14:textId="2EA026D4" w:rsidR="00845DBF" w:rsidRDefault="00845DBF" w:rsidP="00845DBF">
      <w:pPr>
        <w:spacing w:after="0" w:line="240" w:lineRule="auto"/>
        <w:ind w:right="480"/>
        <w:rPr>
          <w:rFonts w:ascii="Times New Roman" w:eastAsia="Times New Roman" w:hAnsi="Times New Roman" w:cs="Times New Roman"/>
          <w:sz w:val="24"/>
          <w:szCs w:val="20"/>
          <w:lang w:eastAsia="en-US"/>
        </w:rPr>
      </w:pPr>
    </w:p>
    <w:p w14:paraId="50FE56C0" w14:textId="76007E78" w:rsidR="00586849" w:rsidRDefault="00586849" w:rsidP="00845DBF">
      <w:pPr>
        <w:spacing w:after="0" w:line="240" w:lineRule="auto"/>
        <w:ind w:right="480"/>
        <w:rPr>
          <w:rFonts w:ascii="Times New Roman" w:eastAsia="Times New Roman" w:hAnsi="Times New Roman" w:cs="Times New Roman"/>
          <w:sz w:val="24"/>
          <w:szCs w:val="20"/>
          <w:lang w:eastAsia="en-US"/>
        </w:rPr>
      </w:pPr>
    </w:p>
    <w:p w14:paraId="73AB666F" w14:textId="77777777" w:rsidR="006B4311" w:rsidRDefault="006B4311" w:rsidP="00845DBF">
      <w:pPr>
        <w:spacing w:after="0" w:line="240" w:lineRule="auto"/>
        <w:ind w:right="480"/>
        <w:rPr>
          <w:rFonts w:ascii="Times New Roman" w:eastAsia="Times New Roman" w:hAnsi="Times New Roman" w:cs="Times New Roman"/>
          <w:sz w:val="24"/>
          <w:szCs w:val="20"/>
          <w:lang w:eastAsia="en-US"/>
        </w:rPr>
      </w:pPr>
    </w:p>
    <w:p w14:paraId="4C73CF2C" w14:textId="77777777" w:rsidR="006B4311" w:rsidRDefault="006B4311" w:rsidP="00845DBF">
      <w:pPr>
        <w:spacing w:after="0" w:line="240" w:lineRule="auto"/>
        <w:ind w:right="480"/>
        <w:rPr>
          <w:rFonts w:ascii="Times New Roman" w:eastAsia="Times New Roman" w:hAnsi="Times New Roman" w:cs="Times New Roman"/>
          <w:sz w:val="24"/>
          <w:szCs w:val="20"/>
          <w:lang w:eastAsia="en-US"/>
        </w:rPr>
      </w:pPr>
    </w:p>
    <w:p w14:paraId="4C8F1B24" w14:textId="77777777" w:rsidR="006B4311" w:rsidRDefault="006B4311" w:rsidP="00845DBF">
      <w:pPr>
        <w:spacing w:after="0" w:line="240" w:lineRule="auto"/>
        <w:ind w:right="480"/>
        <w:rPr>
          <w:rFonts w:ascii="Times New Roman" w:eastAsia="Times New Roman" w:hAnsi="Times New Roman" w:cs="Times New Roman"/>
          <w:sz w:val="24"/>
          <w:szCs w:val="20"/>
          <w:lang w:eastAsia="en-US"/>
        </w:rPr>
      </w:pPr>
    </w:p>
    <w:p w14:paraId="10638A1F" w14:textId="77777777" w:rsidR="006B4311" w:rsidRDefault="006B4311" w:rsidP="00845DBF">
      <w:pPr>
        <w:spacing w:after="0" w:line="240" w:lineRule="auto"/>
        <w:ind w:right="480"/>
        <w:rPr>
          <w:rFonts w:ascii="Times New Roman" w:eastAsia="Times New Roman" w:hAnsi="Times New Roman" w:cs="Times New Roman"/>
          <w:sz w:val="24"/>
          <w:szCs w:val="20"/>
          <w:lang w:eastAsia="en-US"/>
        </w:rPr>
      </w:pPr>
    </w:p>
    <w:p w14:paraId="55390EB3" w14:textId="04A406AA" w:rsidR="00944FFE" w:rsidRDefault="00944FFE">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br w:type="page"/>
      </w:r>
    </w:p>
    <w:p w14:paraId="23A067AC" w14:textId="77777777" w:rsidR="006B4311" w:rsidRDefault="006B4311" w:rsidP="00845DBF">
      <w:pPr>
        <w:spacing w:after="0" w:line="240" w:lineRule="auto"/>
        <w:ind w:right="480"/>
        <w:rPr>
          <w:rFonts w:ascii="Times New Roman" w:eastAsia="Times New Roman" w:hAnsi="Times New Roman" w:cs="Times New Roman"/>
          <w:sz w:val="24"/>
          <w:szCs w:val="20"/>
          <w:lang w:eastAsia="en-US"/>
        </w:rPr>
      </w:pPr>
    </w:p>
    <w:p w14:paraId="5AFEC541" w14:textId="77777777" w:rsidR="006B4311" w:rsidRDefault="006B4311" w:rsidP="00845DBF">
      <w:pPr>
        <w:spacing w:after="0" w:line="240" w:lineRule="auto"/>
        <w:ind w:right="480"/>
        <w:rPr>
          <w:rFonts w:ascii="Times New Roman" w:eastAsia="Times New Roman" w:hAnsi="Times New Roman" w:cs="Times New Roman"/>
          <w:sz w:val="24"/>
          <w:szCs w:val="20"/>
          <w:lang w:eastAsia="en-US"/>
        </w:rPr>
      </w:pPr>
    </w:p>
    <w:p w14:paraId="440D62EF" w14:textId="7B1164C1" w:rsidR="00191CC4" w:rsidRPr="00191CC4" w:rsidRDefault="00893491" w:rsidP="00191CC4">
      <w:pPr>
        <w:spacing w:after="0" w:line="240" w:lineRule="auto"/>
        <w:jc w:val="right"/>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Pirkimo sąlygų </w:t>
      </w:r>
      <w:r w:rsidR="00F43963">
        <w:rPr>
          <w:rFonts w:ascii="Times New Roman" w:eastAsia="Times New Roman" w:hAnsi="Times New Roman" w:cs="Times New Roman"/>
          <w:sz w:val="24"/>
          <w:szCs w:val="20"/>
          <w:lang w:eastAsia="en-US"/>
        </w:rPr>
        <w:t>1</w:t>
      </w:r>
      <w:r w:rsidR="00191CC4" w:rsidRPr="00191CC4">
        <w:rPr>
          <w:rFonts w:ascii="Times New Roman" w:eastAsia="Times New Roman" w:hAnsi="Times New Roman" w:cs="Times New Roman"/>
          <w:sz w:val="24"/>
          <w:szCs w:val="20"/>
          <w:lang w:eastAsia="en-US"/>
        </w:rPr>
        <w:t xml:space="preserve"> priedas</w:t>
      </w:r>
    </w:p>
    <w:p w14:paraId="50993C45"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1AA0DEB" w14:textId="77777777" w:rsidR="00191CC4" w:rsidRPr="00191CC4" w:rsidRDefault="00191CC4" w:rsidP="00191CC4">
      <w:pPr>
        <w:spacing w:after="0" w:line="240" w:lineRule="auto"/>
        <w:jc w:val="center"/>
        <w:rPr>
          <w:rFonts w:ascii="Times New Roman" w:eastAsia="Times New Roman" w:hAnsi="Times New Roman" w:cs="Times New Roman"/>
          <w:b/>
          <w:sz w:val="24"/>
          <w:szCs w:val="20"/>
          <w:lang w:eastAsia="en-US"/>
        </w:rPr>
      </w:pPr>
      <w:r w:rsidRPr="00191CC4">
        <w:rPr>
          <w:rFonts w:ascii="Times New Roman" w:eastAsia="Times New Roman" w:hAnsi="Times New Roman" w:cs="Times New Roman"/>
          <w:b/>
          <w:sz w:val="24"/>
          <w:szCs w:val="20"/>
          <w:lang w:eastAsia="en-US"/>
        </w:rPr>
        <w:t>TECHNINĖ SPECIFIKACIJA</w:t>
      </w:r>
    </w:p>
    <w:p w14:paraId="13E4A499"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458B4C36"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FBD7A78" w14:textId="7BCC14BE" w:rsidR="00944FFE" w:rsidRPr="009C677F" w:rsidRDefault="00944FFE" w:rsidP="00944FF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P</w:t>
      </w:r>
      <w:r w:rsidRPr="009C677F">
        <w:rPr>
          <w:rFonts w:ascii="Times New Roman" w:hAnsi="Times New Roman" w:cs="Times New Roman"/>
          <w:sz w:val="24"/>
          <w:szCs w:val="24"/>
        </w:rPr>
        <w:t>ateikiama atskiru dokumentu</w:t>
      </w:r>
    </w:p>
    <w:p w14:paraId="03103A8B" w14:textId="77777777" w:rsidR="00944FFE" w:rsidRPr="009C677F" w:rsidRDefault="00944FFE" w:rsidP="00944FFE">
      <w:pPr>
        <w:keepNext/>
        <w:spacing w:after="0" w:line="240" w:lineRule="auto"/>
        <w:jc w:val="center"/>
        <w:outlineLvl w:val="2"/>
        <w:rPr>
          <w:rFonts w:ascii="Times New Roman" w:eastAsia="Times New Roman" w:hAnsi="Times New Roman" w:cs="Times New Roman"/>
          <w:b/>
          <w:sz w:val="24"/>
          <w:szCs w:val="24"/>
          <w:lang w:eastAsia="en-US"/>
        </w:rPr>
      </w:pPr>
      <w:r w:rsidRPr="009C677F">
        <w:rPr>
          <w:rFonts w:ascii="Times New Roman" w:eastAsia="Times New Roman" w:hAnsi="Times New Roman" w:cs="Times New Roman"/>
          <w:iCs/>
          <w:sz w:val="24"/>
          <w:szCs w:val="20"/>
          <w:lang w:eastAsia="en-US"/>
        </w:rPr>
        <w:t>Dokumentai skelbiami viešai CVP IS priemonėmis kartu su kitais pirkimo dokumentais</w:t>
      </w:r>
      <w:r w:rsidRPr="009C677F">
        <w:rPr>
          <w:rFonts w:ascii="Times New Roman" w:eastAsia="Times New Roman" w:hAnsi="Times New Roman" w:cs="Times New Roman"/>
          <w:b/>
          <w:sz w:val="24"/>
          <w:szCs w:val="24"/>
          <w:lang w:eastAsia="en-US"/>
        </w:rPr>
        <w:t xml:space="preserve"> </w:t>
      </w:r>
    </w:p>
    <w:p w14:paraId="20A29E05" w14:textId="77777777" w:rsidR="00944FFE" w:rsidRPr="009C677F" w:rsidRDefault="00944FFE" w:rsidP="00944FFE">
      <w:pPr>
        <w:spacing w:after="0" w:line="240" w:lineRule="auto"/>
        <w:ind w:firstLine="720"/>
        <w:jc w:val="center"/>
        <w:rPr>
          <w:rFonts w:ascii="Times New Roman" w:eastAsia="Calibri" w:hAnsi="Times New Roman" w:cs="Times New Roman"/>
          <w:sz w:val="24"/>
          <w:szCs w:val="24"/>
          <w:lang w:eastAsia="en-US"/>
        </w:rPr>
      </w:pPr>
      <w:r w:rsidRPr="009C677F">
        <w:rPr>
          <w:rFonts w:ascii="Times New Roman" w:eastAsia="Times New Roman" w:hAnsi="Times New Roman" w:cs="Times New Roman"/>
          <w:sz w:val="24"/>
          <w:szCs w:val="20"/>
          <w:lang w:eastAsia="en-US"/>
        </w:rPr>
        <w:t>________________</w:t>
      </w:r>
    </w:p>
    <w:p w14:paraId="1994F026" w14:textId="77777777" w:rsidR="00944FFE" w:rsidRPr="00191CC4" w:rsidRDefault="00944FFE" w:rsidP="00944FFE">
      <w:pPr>
        <w:spacing w:after="0" w:line="240" w:lineRule="auto"/>
        <w:jc w:val="both"/>
        <w:rPr>
          <w:rFonts w:ascii="Times New Roman" w:eastAsia="Times New Roman" w:hAnsi="Times New Roman" w:cs="Times New Roman"/>
          <w:sz w:val="24"/>
          <w:szCs w:val="20"/>
          <w:lang w:eastAsia="en-US"/>
        </w:rPr>
      </w:pPr>
    </w:p>
    <w:p w14:paraId="7AD79DF6"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3CD3D9FB"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65E5684"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0C29C1C0"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38FA9447"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0017441C"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179C9142"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6C7D5576"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1F44781D"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0C0B5B2"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1C073A3E"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C52286D"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6E5B783"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45BDF53B"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375ADB4"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7495A0FD"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B4DF882"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69434A99"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591B256"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1737684"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59687A9"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0ADF32D8"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FAE30C8"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489237DB"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C75A62D"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3874C91E"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73544349"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02A63AFD"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3E31ABF1"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129E0097"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28968A3" w14:textId="77777777" w:rsidR="00191CC4" w:rsidRDefault="00191CC4" w:rsidP="00191CC4">
      <w:pPr>
        <w:spacing w:after="0" w:line="240" w:lineRule="auto"/>
        <w:jc w:val="both"/>
        <w:rPr>
          <w:rFonts w:ascii="Times New Roman" w:eastAsia="Times New Roman" w:hAnsi="Times New Roman" w:cs="Times New Roman"/>
          <w:sz w:val="24"/>
          <w:szCs w:val="20"/>
          <w:lang w:eastAsia="en-US"/>
        </w:rPr>
      </w:pPr>
    </w:p>
    <w:p w14:paraId="7C800F80" w14:textId="77777777" w:rsidR="006527BE" w:rsidRDefault="006527BE" w:rsidP="00191CC4">
      <w:pPr>
        <w:spacing w:after="0" w:line="240" w:lineRule="auto"/>
        <w:jc w:val="both"/>
        <w:rPr>
          <w:rFonts w:ascii="Times New Roman" w:eastAsia="Times New Roman" w:hAnsi="Times New Roman" w:cs="Times New Roman"/>
          <w:sz w:val="24"/>
          <w:szCs w:val="20"/>
          <w:lang w:eastAsia="en-US"/>
        </w:rPr>
      </w:pPr>
    </w:p>
    <w:p w14:paraId="57DF9CFB" w14:textId="77777777" w:rsidR="006527BE" w:rsidRDefault="006527BE" w:rsidP="00191CC4">
      <w:pPr>
        <w:spacing w:after="0" w:line="240" w:lineRule="auto"/>
        <w:jc w:val="both"/>
        <w:rPr>
          <w:rFonts w:ascii="Times New Roman" w:eastAsia="Times New Roman" w:hAnsi="Times New Roman" w:cs="Times New Roman"/>
          <w:sz w:val="24"/>
          <w:szCs w:val="20"/>
          <w:lang w:eastAsia="en-US"/>
        </w:rPr>
      </w:pPr>
    </w:p>
    <w:p w14:paraId="38963036" w14:textId="77777777" w:rsidR="006527BE" w:rsidRDefault="006527BE" w:rsidP="00191CC4">
      <w:pPr>
        <w:spacing w:after="0" w:line="240" w:lineRule="auto"/>
        <w:jc w:val="both"/>
        <w:rPr>
          <w:rFonts w:ascii="Times New Roman" w:eastAsia="Times New Roman" w:hAnsi="Times New Roman" w:cs="Times New Roman"/>
          <w:sz w:val="24"/>
          <w:szCs w:val="20"/>
          <w:lang w:eastAsia="en-US"/>
        </w:rPr>
      </w:pPr>
    </w:p>
    <w:p w14:paraId="74C45816" w14:textId="77777777" w:rsidR="006527BE" w:rsidRDefault="006527BE" w:rsidP="00191CC4">
      <w:pPr>
        <w:spacing w:after="0" w:line="240" w:lineRule="auto"/>
        <w:jc w:val="both"/>
        <w:rPr>
          <w:rFonts w:ascii="Times New Roman" w:eastAsia="Times New Roman" w:hAnsi="Times New Roman" w:cs="Times New Roman"/>
          <w:sz w:val="24"/>
          <w:szCs w:val="20"/>
          <w:lang w:eastAsia="en-US"/>
        </w:rPr>
      </w:pPr>
    </w:p>
    <w:p w14:paraId="2B744758" w14:textId="77777777" w:rsidR="006527BE" w:rsidRPr="00191CC4" w:rsidRDefault="006527BE" w:rsidP="00191CC4">
      <w:pPr>
        <w:spacing w:after="0" w:line="240" w:lineRule="auto"/>
        <w:jc w:val="both"/>
        <w:rPr>
          <w:rFonts w:ascii="Times New Roman" w:eastAsia="Times New Roman" w:hAnsi="Times New Roman" w:cs="Times New Roman"/>
          <w:sz w:val="24"/>
          <w:szCs w:val="20"/>
          <w:lang w:eastAsia="en-US"/>
        </w:rPr>
      </w:pPr>
    </w:p>
    <w:p w14:paraId="26E1BE7B"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7E2133C2" w14:textId="77777777" w:rsidR="000C323C" w:rsidRDefault="000C323C" w:rsidP="00191CC4">
      <w:pPr>
        <w:spacing w:after="0" w:line="240" w:lineRule="auto"/>
        <w:jc w:val="right"/>
        <w:rPr>
          <w:rFonts w:ascii="Times New Roman" w:eastAsia="Times New Roman" w:hAnsi="Times New Roman" w:cs="Times New Roman"/>
          <w:sz w:val="24"/>
          <w:szCs w:val="20"/>
          <w:lang w:eastAsia="en-US"/>
        </w:rPr>
      </w:pPr>
    </w:p>
    <w:p w14:paraId="501876DA" w14:textId="77777777" w:rsidR="000C323C" w:rsidRDefault="000C323C" w:rsidP="00191CC4">
      <w:pPr>
        <w:spacing w:after="0" w:line="240" w:lineRule="auto"/>
        <w:jc w:val="right"/>
        <w:rPr>
          <w:rFonts w:ascii="Times New Roman" w:eastAsia="Times New Roman" w:hAnsi="Times New Roman" w:cs="Times New Roman"/>
          <w:sz w:val="24"/>
          <w:szCs w:val="20"/>
          <w:lang w:eastAsia="en-US"/>
        </w:rPr>
      </w:pPr>
    </w:p>
    <w:p w14:paraId="3C0F1AC2" w14:textId="77777777" w:rsidR="000C323C" w:rsidRDefault="000C323C" w:rsidP="00191CC4">
      <w:pPr>
        <w:spacing w:after="0" w:line="240" w:lineRule="auto"/>
        <w:jc w:val="right"/>
        <w:rPr>
          <w:rFonts w:ascii="Times New Roman" w:eastAsia="Times New Roman" w:hAnsi="Times New Roman" w:cs="Times New Roman"/>
          <w:sz w:val="24"/>
          <w:szCs w:val="20"/>
          <w:lang w:eastAsia="en-US"/>
        </w:rPr>
      </w:pPr>
    </w:p>
    <w:p w14:paraId="63302036" w14:textId="77777777" w:rsidR="000C323C" w:rsidRDefault="000C323C" w:rsidP="00191CC4">
      <w:pPr>
        <w:spacing w:after="0" w:line="240" w:lineRule="auto"/>
        <w:jc w:val="right"/>
        <w:rPr>
          <w:rFonts w:ascii="Times New Roman" w:eastAsia="Times New Roman" w:hAnsi="Times New Roman" w:cs="Times New Roman"/>
          <w:sz w:val="24"/>
          <w:szCs w:val="20"/>
          <w:lang w:eastAsia="en-US"/>
        </w:rPr>
      </w:pPr>
    </w:p>
    <w:p w14:paraId="5A9D70FD" w14:textId="77777777" w:rsidR="000C323C" w:rsidRDefault="000C323C" w:rsidP="00191CC4">
      <w:pPr>
        <w:spacing w:after="0" w:line="240" w:lineRule="auto"/>
        <w:jc w:val="right"/>
        <w:rPr>
          <w:rFonts w:ascii="Times New Roman" w:eastAsia="Times New Roman" w:hAnsi="Times New Roman" w:cs="Times New Roman"/>
          <w:sz w:val="24"/>
          <w:szCs w:val="20"/>
          <w:lang w:eastAsia="en-US"/>
        </w:rPr>
      </w:pPr>
    </w:p>
    <w:p w14:paraId="3D554169" w14:textId="4850B0DA" w:rsidR="00191CC4" w:rsidRPr="00191CC4" w:rsidRDefault="00893491" w:rsidP="00191CC4">
      <w:pPr>
        <w:spacing w:after="0" w:line="240" w:lineRule="auto"/>
        <w:jc w:val="right"/>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Pirkimo sąlygų </w:t>
      </w:r>
      <w:r w:rsidR="00191CC4" w:rsidRPr="00191CC4">
        <w:rPr>
          <w:rFonts w:ascii="Times New Roman" w:eastAsia="Times New Roman" w:hAnsi="Times New Roman" w:cs="Times New Roman"/>
          <w:sz w:val="24"/>
          <w:szCs w:val="20"/>
          <w:lang w:eastAsia="en-US"/>
        </w:rPr>
        <w:t>2 priedas</w:t>
      </w:r>
    </w:p>
    <w:p w14:paraId="76B9BFD7" w14:textId="77777777" w:rsidR="000C323C" w:rsidRDefault="000C323C" w:rsidP="00191CC4">
      <w:pPr>
        <w:spacing w:after="0" w:line="240" w:lineRule="auto"/>
        <w:ind w:left="5670"/>
        <w:jc w:val="both"/>
        <w:rPr>
          <w:rFonts w:ascii="Times New Roman" w:eastAsia="Times New Roman" w:hAnsi="Times New Roman" w:cs="Times New Roman"/>
          <w:sz w:val="20"/>
          <w:szCs w:val="20"/>
          <w:lang w:eastAsia="en-US"/>
        </w:rPr>
      </w:pPr>
    </w:p>
    <w:p w14:paraId="0CAA0C46" w14:textId="77777777" w:rsidR="000C323C" w:rsidRDefault="000C323C" w:rsidP="000C323C">
      <w:pPr>
        <w:spacing w:after="0" w:line="240" w:lineRule="auto"/>
        <w:ind w:left="5670"/>
        <w:jc w:val="center"/>
        <w:rPr>
          <w:rFonts w:ascii="Times New Roman" w:eastAsia="Times New Roman" w:hAnsi="Times New Roman" w:cs="Times New Roman"/>
          <w:sz w:val="20"/>
          <w:szCs w:val="20"/>
          <w:lang w:eastAsia="en-US"/>
        </w:rPr>
      </w:pPr>
    </w:p>
    <w:p w14:paraId="54241190" w14:textId="77777777" w:rsidR="000C323C" w:rsidRDefault="000C323C" w:rsidP="00191CC4">
      <w:pPr>
        <w:spacing w:after="0" w:line="240" w:lineRule="auto"/>
        <w:ind w:left="5670"/>
        <w:jc w:val="both"/>
        <w:rPr>
          <w:rFonts w:ascii="Times New Roman" w:eastAsia="Times New Roman" w:hAnsi="Times New Roman" w:cs="Times New Roman"/>
          <w:sz w:val="20"/>
          <w:szCs w:val="20"/>
          <w:lang w:eastAsia="en-US"/>
        </w:rPr>
      </w:pPr>
    </w:p>
    <w:p w14:paraId="769E0C9B" w14:textId="77777777" w:rsidR="000C323C" w:rsidRDefault="000C323C" w:rsidP="00191CC4">
      <w:pPr>
        <w:spacing w:after="0" w:line="240" w:lineRule="auto"/>
        <w:ind w:left="5670"/>
        <w:jc w:val="both"/>
        <w:rPr>
          <w:rFonts w:ascii="Times New Roman" w:eastAsia="Times New Roman" w:hAnsi="Times New Roman" w:cs="Times New Roman"/>
          <w:sz w:val="20"/>
          <w:szCs w:val="20"/>
          <w:lang w:eastAsia="en-US"/>
        </w:rPr>
      </w:pPr>
    </w:p>
    <w:p w14:paraId="215E1A86" w14:textId="5DF757BB" w:rsidR="0007613B" w:rsidRPr="0007613B" w:rsidRDefault="0007613B" w:rsidP="0007613B">
      <w:pPr>
        <w:spacing w:after="0" w:line="240" w:lineRule="auto"/>
        <w:jc w:val="center"/>
        <w:rPr>
          <w:rFonts w:ascii="Times New Roman" w:eastAsia="Times New Roman" w:hAnsi="Times New Roman" w:cs="Times New Roman"/>
          <w:b/>
          <w:sz w:val="24"/>
          <w:szCs w:val="24"/>
          <w:lang w:eastAsia="en-US"/>
        </w:rPr>
      </w:pPr>
      <w:r w:rsidRPr="0007613B">
        <w:rPr>
          <w:rFonts w:ascii="Times New Roman" w:eastAsia="Times New Roman" w:hAnsi="Times New Roman" w:cs="Times New Roman"/>
          <w:b/>
          <w:sz w:val="24"/>
          <w:szCs w:val="24"/>
          <w:lang w:eastAsia="en-US"/>
        </w:rPr>
        <w:t>PASIŪLYM</w:t>
      </w:r>
      <w:r w:rsidR="000C323C">
        <w:rPr>
          <w:rFonts w:ascii="Times New Roman" w:eastAsia="Times New Roman" w:hAnsi="Times New Roman" w:cs="Times New Roman"/>
          <w:b/>
          <w:sz w:val="24"/>
          <w:szCs w:val="24"/>
          <w:lang w:eastAsia="en-US"/>
        </w:rPr>
        <w:t>O FORMA</w:t>
      </w:r>
    </w:p>
    <w:p w14:paraId="322C526F" w14:textId="77777777" w:rsidR="0007613B" w:rsidRPr="0007613B" w:rsidRDefault="0007613B" w:rsidP="0007613B">
      <w:pPr>
        <w:spacing w:after="0" w:line="240" w:lineRule="auto"/>
        <w:jc w:val="center"/>
        <w:rPr>
          <w:rFonts w:ascii="Times New Roman" w:eastAsia="Times New Roman" w:hAnsi="Times New Roman" w:cs="Times New Roman"/>
          <w:sz w:val="24"/>
          <w:szCs w:val="24"/>
          <w:lang w:eastAsia="en-US"/>
        </w:rPr>
      </w:pPr>
    </w:p>
    <w:p w14:paraId="5A76D6F5" w14:textId="77777777" w:rsidR="000C323C" w:rsidRPr="000C323C" w:rsidRDefault="000C323C" w:rsidP="000C323C">
      <w:pPr>
        <w:suppressAutoHyphens/>
        <w:spacing w:after="0" w:line="240" w:lineRule="auto"/>
        <w:jc w:val="center"/>
        <w:rPr>
          <w:rFonts w:ascii="Times New Roman" w:eastAsia="Times New Roman" w:hAnsi="Times New Roman" w:cs="Times New Roman"/>
          <w:sz w:val="24"/>
          <w:szCs w:val="24"/>
          <w:lang w:eastAsia="en-US"/>
        </w:rPr>
      </w:pPr>
      <w:r w:rsidRPr="000C323C">
        <w:rPr>
          <w:rFonts w:ascii="Times New Roman" w:eastAsia="Times New Roman" w:hAnsi="Times New Roman" w:cs="Times New Roman"/>
          <w:sz w:val="24"/>
          <w:szCs w:val="24"/>
          <w:lang w:eastAsia="en-US"/>
        </w:rPr>
        <w:t>Pateikiama atskiru dokumentu</w:t>
      </w:r>
    </w:p>
    <w:p w14:paraId="1C214C73" w14:textId="1A4B7BDA" w:rsidR="000C323C" w:rsidRPr="000C323C" w:rsidRDefault="000C323C" w:rsidP="000C323C">
      <w:pPr>
        <w:suppressAutoHyphens/>
        <w:spacing w:after="0" w:line="240" w:lineRule="auto"/>
        <w:jc w:val="center"/>
        <w:rPr>
          <w:rFonts w:ascii="Times New Roman" w:eastAsia="Times New Roman" w:hAnsi="Times New Roman" w:cs="Times New Roman"/>
          <w:b/>
          <w:sz w:val="24"/>
          <w:szCs w:val="24"/>
          <w:lang w:eastAsia="en-US"/>
        </w:rPr>
      </w:pPr>
      <w:r w:rsidRPr="000C323C">
        <w:rPr>
          <w:rFonts w:ascii="Times New Roman" w:eastAsia="Times New Roman" w:hAnsi="Times New Roman" w:cs="Times New Roman"/>
          <w:iCs/>
          <w:sz w:val="24"/>
          <w:szCs w:val="24"/>
          <w:lang w:eastAsia="en-US"/>
        </w:rPr>
        <w:t>Dokumentai skelbiami viešai CVP IS priemonėmis kartu su kitais pirkimo dokumentais</w:t>
      </w:r>
    </w:p>
    <w:p w14:paraId="447E8A47" w14:textId="77777777" w:rsidR="000C323C" w:rsidRPr="000C323C" w:rsidRDefault="000C323C" w:rsidP="000C323C">
      <w:pPr>
        <w:suppressAutoHyphens/>
        <w:spacing w:after="0" w:line="240" w:lineRule="auto"/>
        <w:jc w:val="center"/>
        <w:rPr>
          <w:rFonts w:ascii="Times New Roman" w:eastAsia="Times New Roman" w:hAnsi="Times New Roman" w:cs="Times New Roman"/>
          <w:sz w:val="24"/>
          <w:szCs w:val="24"/>
          <w:lang w:eastAsia="en-US"/>
        </w:rPr>
      </w:pPr>
      <w:r w:rsidRPr="000C323C">
        <w:rPr>
          <w:rFonts w:ascii="Times New Roman" w:eastAsia="Times New Roman" w:hAnsi="Times New Roman" w:cs="Times New Roman"/>
          <w:sz w:val="24"/>
          <w:szCs w:val="24"/>
          <w:lang w:eastAsia="en-US"/>
        </w:rPr>
        <w:t>________________</w:t>
      </w:r>
    </w:p>
    <w:p w14:paraId="458BAFF7" w14:textId="77777777" w:rsidR="000C323C" w:rsidRPr="000C323C" w:rsidRDefault="000C323C" w:rsidP="000C323C">
      <w:pPr>
        <w:suppressAutoHyphens/>
        <w:spacing w:after="0" w:line="240" w:lineRule="auto"/>
        <w:jc w:val="both"/>
        <w:rPr>
          <w:rFonts w:ascii="Times New Roman" w:eastAsia="Times New Roman" w:hAnsi="Times New Roman" w:cs="Times New Roman"/>
          <w:sz w:val="24"/>
          <w:szCs w:val="24"/>
          <w:lang w:eastAsia="en-US"/>
        </w:rPr>
      </w:pPr>
    </w:p>
    <w:p w14:paraId="1AEA7F55" w14:textId="77777777" w:rsidR="000C323C" w:rsidRPr="000C323C" w:rsidRDefault="000C323C" w:rsidP="000C323C">
      <w:pPr>
        <w:suppressAutoHyphens/>
        <w:spacing w:after="0" w:line="240" w:lineRule="auto"/>
        <w:jc w:val="both"/>
        <w:rPr>
          <w:rFonts w:ascii="Times New Roman" w:eastAsia="Times New Roman" w:hAnsi="Times New Roman" w:cs="Times New Roman"/>
          <w:sz w:val="24"/>
          <w:szCs w:val="24"/>
          <w:lang w:eastAsia="en-US"/>
        </w:rPr>
      </w:pPr>
    </w:p>
    <w:p w14:paraId="1F5768B3" w14:textId="77777777" w:rsidR="00191CC4"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77586162" w14:textId="77777777" w:rsidR="00E378AE" w:rsidRPr="00191CC4" w:rsidRDefault="00E378AE" w:rsidP="00191CC4">
      <w:pPr>
        <w:suppressAutoHyphens/>
        <w:spacing w:after="0" w:line="240" w:lineRule="auto"/>
        <w:jc w:val="both"/>
        <w:rPr>
          <w:rFonts w:ascii="Times New Roman" w:eastAsia="Times New Roman" w:hAnsi="Times New Roman" w:cs="Times New Roman"/>
          <w:sz w:val="24"/>
          <w:szCs w:val="20"/>
          <w:lang w:eastAsia="en-US"/>
        </w:rPr>
      </w:pPr>
    </w:p>
    <w:p w14:paraId="149CDBF3" w14:textId="77777777" w:rsidR="00191CC4" w:rsidRPr="00191CC4"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60AEA9C1" w14:textId="77777777" w:rsidR="00191CC4" w:rsidRPr="00191CC4"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27B33EF6" w14:textId="5CDB1BD5" w:rsidR="000C323C" w:rsidRDefault="000C323C">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br w:type="page"/>
      </w:r>
    </w:p>
    <w:p w14:paraId="228321C9" w14:textId="77777777" w:rsidR="00191CC4" w:rsidRPr="00191CC4"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1BB3DB43" w14:textId="016C2FFE" w:rsidR="00D44E0B" w:rsidRPr="00D44E0B" w:rsidRDefault="00893491" w:rsidP="00D44E0B">
      <w:pPr>
        <w:spacing w:after="0" w:line="240" w:lineRule="auto"/>
        <w:jc w:val="right"/>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Pirkimo sąlygų </w:t>
      </w:r>
      <w:r w:rsidR="00F751AF">
        <w:rPr>
          <w:rFonts w:ascii="Times New Roman" w:eastAsia="Times New Roman" w:hAnsi="Times New Roman" w:cs="Times New Roman"/>
          <w:sz w:val="24"/>
          <w:szCs w:val="20"/>
          <w:lang w:eastAsia="en-US"/>
        </w:rPr>
        <w:t>3</w:t>
      </w:r>
      <w:r w:rsidR="00D44E0B" w:rsidRPr="00D44E0B">
        <w:rPr>
          <w:rFonts w:ascii="Times New Roman" w:eastAsia="Times New Roman" w:hAnsi="Times New Roman" w:cs="Times New Roman"/>
          <w:sz w:val="24"/>
          <w:szCs w:val="20"/>
          <w:lang w:eastAsia="en-US"/>
        </w:rPr>
        <w:t xml:space="preserve"> priedas</w:t>
      </w:r>
    </w:p>
    <w:p w14:paraId="5DEF5881" w14:textId="77777777" w:rsidR="00D44E0B" w:rsidRDefault="00D44E0B" w:rsidP="00D44E0B">
      <w:pPr>
        <w:keepNext/>
        <w:spacing w:after="0" w:line="240" w:lineRule="auto"/>
        <w:jc w:val="right"/>
        <w:outlineLvl w:val="7"/>
        <w:rPr>
          <w:rFonts w:ascii="Times New Roman" w:eastAsia="Times New Roman" w:hAnsi="Times New Roman" w:cs="Times New Roman"/>
          <w:sz w:val="24"/>
          <w:szCs w:val="24"/>
          <w:lang w:eastAsia="en-US"/>
        </w:rPr>
      </w:pPr>
      <w:r w:rsidRPr="00D44E0B">
        <w:rPr>
          <w:rFonts w:ascii="Times New Roman" w:eastAsia="Times New Roman" w:hAnsi="Times New Roman" w:cs="Times New Roman"/>
          <w:sz w:val="24"/>
          <w:szCs w:val="24"/>
          <w:lang w:eastAsia="en-US"/>
        </w:rPr>
        <w:t>Projektas</w:t>
      </w:r>
    </w:p>
    <w:p w14:paraId="42232B6C" w14:textId="77777777" w:rsidR="00D44E0B" w:rsidRPr="00D44E0B" w:rsidRDefault="00D44E0B" w:rsidP="00D44E0B">
      <w:pPr>
        <w:keepNext/>
        <w:spacing w:after="0" w:line="240" w:lineRule="auto"/>
        <w:ind w:right="480"/>
        <w:outlineLvl w:val="7"/>
        <w:rPr>
          <w:rFonts w:ascii="Times New Roman" w:eastAsia="Times New Roman" w:hAnsi="Times New Roman" w:cs="Times New Roman"/>
          <w:sz w:val="24"/>
          <w:szCs w:val="24"/>
          <w:lang w:eastAsia="en-US"/>
        </w:rPr>
      </w:pPr>
    </w:p>
    <w:p w14:paraId="5A45B0EA" w14:textId="77777777" w:rsidR="00D44E0B" w:rsidRPr="00D44E0B" w:rsidRDefault="00D44E0B" w:rsidP="00D44E0B">
      <w:pPr>
        <w:keepNext/>
        <w:suppressAutoHyphens/>
        <w:spacing w:after="0" w:line="240" w:lineRule="auto"/>
        <w:jc w:val="center"/>
        <w:outlineLvl w:val="0"/>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 xml:space="preserve">PIRKIMO </w:t>
      </w:r>
      <w:r w:rsidRPr="00D44E0B">
        <w:rPr>
          <w:rFonts w:ascii="Times New Roman" w:eastAsia="Times New Roman" w:hAnsi="Times New Roman" w:cs="Times New Roman"/>
          <w:b/>
          <w:sz w:val="24"/>
          <w:szCs w:val="24"/>
          <w:lang w:eastAsia="en-US"/>
        </w:rPr>
        <w:t>SUTARTIS</w:t>
      </w:r>
    </w:p>
    <w:p w14:paraId="3EA0E350" w14:textId="77777777" w:rsidR="00D44E0B" w:rsidRPr="00D44E0B" w:rsidRDefault="00D44E0B" w:rsidP="00D44E0B">
      <w:pPr>
        <w:suppressAutoHyphens/>
        <w:spacing w:after="0" w:line="240" w:lineRule="auto"/>
        <w:rPr>
          <w:rFonts w:ascii="Times New Roman" w:eastAsia="Times New Roman" w:hAnsi="Times New Roman" w:cs="Times New Roman"/>
          <w:sz w:val="24"/>
          <w:szCs w:val="24"/>
          <w:lang w:eastAsia="en-US"/>
        </w:rPr>
      </w:pPr>
    </w:p>
    <w:p w14:paraId="703A7241" w14:textId="77777777" w:rsidR="000C323C" w:rsidRPr="00191CC4" w:rsidRDefault="000C323C" w:rsidP="000C323C">
      <w:pPr>
        <w:spacing w:after="0" w:line="240" w:lineRule="auto"/>
        <w:jc w:val="both"/>
        <w:rPr>
          <w:rFonts w:ascii="Times New Roman" w:eastAsia="Times New Roman" w:hAnsi="Times New Roman" w:cs="Times New Roman"/>
          <w:sz w:val="24"/>
          <w:szCs w:val="20"/>
          <w:lang w:eastAsia="en-US"/>
        </w:rPr>
      </w:pPr>
      <w:bookmarkStart w:id="8" w:name="_Ref518306641"/>
    </w:p>
    <w:p w14:paraId="0D3E1649" w14:textId="77777777" w:rsidR="000C323C" w:rsidRPr="009C677F" w:rsidRDefault="000C323C" w:rsidP="000C32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P</w:t>
      </w:r>
      <w:r w:rsidRPr="009C677F">
        <w:rPr>
          <w:rFonts w:ascii="Times New Roman" w:hAnsi="Times New Roman" w:cs="Times New Roman"/>
          <w:sz w:val="24"/>
          <w:szCs w:val="24"/>
        </w:rPr>
        <w:t>ateikiama atskiru dokumentu</w:t>
      </w:r>
    </w:p>
    <w:p w14:paraId="21E9ACF0" w14:textId="77777777" w:rsidR="000C323C" w:rsidRPr="009C677F" w:rsidRDefault="000C323C" w:rsidP="000C323C">
      <w:pPr>
        <w:keepNext/>
        <w:spacing w:after="0" w:line="240" w:lineRule="auto"/>
        <w:jc w:val="center"/>
        <w:outlineLvl w:val="2"/>
        <w:rPr>
          <w:rFonts w:ascii="Times New Roman" w:eastAsia="Times New Roman" w:hAnsi="Times New Roman" w:cs="Times New Roman"/>
          <w:b/>
          <w:sz w:val="24"/>
          <w:szCs w:val="24"/>
          <w:lang w:eastAsia="en-US"/>
        </w:rPr>
      </w:pPr>
      <w:r w:rsidRPr="009C677F">
        <w:rPr>
          <w:rFonts w:ascii="Times New Roman" w:eastAsia="Times New Roman" w:hAnsi="Times New Roman" w:cs="Times New Roman"/>
          <w:iCs/>
          <w:sz w:val="24"/>
          <w:szCs w:val="20"/>
          <w:lang w:eastAsia="en-US"/>
        </w:rPr>
        <w:t>Dokumentai skelbiami viešai CVP IS priemonėmis kartu su kitais pirkimo dokumentais</w:t>
      </w:r>
      <w:r w:rsidRPr="009C677F">
        <w:rPr>
          <w:rFonts w:ascii="Times New Roman" w:eastAsia="Times New Roman" w:hAnsi="Times New Roman" w:cs="Times New Roman"/>
          <w:b/>
          <w:sz w:val="24"/>
          <w:szCs w:val="24"/>
          <w:lang w:eastAsia="en-US"/>
        </w:rPr>
        <w:t xml:space="preserve"> </w:t>
      </w:r>
    </w:p>
    <w:p w14:paraId="1C9C326E" w14:textId="77777777" w:rsidR="000C323C" w:rsidRPr="009C677F" w:rsidRDefault="000C323C" w:rsidP="000C323C">
      <w:pPr>
        <w:spacing w:after="0" w:line="240" w:lineRule="auto"/>
        <w:ind w:firstLine="720"/>
        <w:jc w:val="center"/>
        <w:rPr>
          <w:rFonts w:ascii="Times New Roman" w:eastAsia="Calibri" w:hAnsi="Times New Roman" w:cs="Times New Roman"/>
          <w:sz w:val="24"/>
          <w:szCs w:val="24"/>
          <w:lang w:eastAsia="en-US"/>
        </w:rPr>
      </w:pPr>
      <w:r w:rsidRPr="009C677F">
        <w:rPr>
          <w:rFonts w:ascii="Times New Roman" w:eastAsia="Times New Roman" w:hAnsi="Times New Roman" w:cs="Times New Roman"/>
          <w:sz w:val="24"/>
          <w:szCs w:val="20"/>
          <w:lang w:eastAsia="en-US"/>
        </w:rPr>
        <w:t>________________</w:t>
      </w:r>
    </w:p>
    <w:p w14:paraId="2F476520" w14:textId="77777777" w:rsidR="000C323C" w:rsidRPr="00191CC4" w:rsidRDefault="000C323C" w:rsidP="000C323C">
      <w:pPr>
        <w:spacing w:after="0" w:line="240" w:lineRule="auto"/>
        <w:jc w:val="both"/>
        <w:rPr>
          <w:rFonts w:ascii="Times New Roman" w:eastAsia="Times New Roman" w:hAnsi="Times New Roman" w:cs="Times New Roman"/>
          <w:sz w:val="24"/>
          <w:szCs w:val="20"/>
          <w:lang w:eastAsia="en-US"/>
        </w:rPr>
      </w:pPr>
    </w:p>
    <w:p w14:paraId="60FF5B2F" w14:textId="77777777" w:rsidR="000C323C" w:rsidRPr="00191CC4" w:rsidRDefault="000C323C" w:rsidP="000C323C">
      <w:pPr>
        <w:spacing w:after="0" w:line="240" w:lineRule="auto"/>
        <w:jc w:val="both"/>
        <w:rPr>
          <w:rFonts w:ascii="Times New Roman" w:eastAsia="Times New Roman" w:hAnsi="Times New Roman" w:cs="Times New Roman"/>
          <w:sz w:val="24"/>
          <w:szCs w:val="20"/>
          <w:lang w:eastAsia="en-US"/>
        </w:rPr>
      </w:pPr>
    </w:p>
    <w:p w14:paraId="7A425A6A" w14:textId="77777777" w:rsidR="000C323C" w:rsidRDefault="000C323C">
      <w:pPr>
        <w:rPr>
          <w:rFonts w:ascii="Times New Roman" w:hAnsi="Times New Roman" w:cs="Times New Roman"/>
          <w:sz w:val="24"/>
          <w:szCs w:val="24"/>
        </w:rPr>
      </w:pPr>
      <w:r>
        <w:rPr>
          <w:rFonts w:ascii="Times New Roman" w:hAnsi="Times New Roman" w:cs="Times New Roman"/>
          <w:sz w:val="24"/>
          <w:szCs w:val="24"/>
        </w:rPr>
        <w:br w:type="page"/>
      </w:r>
    </w:p>
    <w:p w14:paraId="679D93BA" w14:textId="101CAE64" w:rsidR="008464F9" w:rsidRPr="008464F9" w:rsidRDefault="00893491" w:rsidP="008464F9">
      <w:pPr>
        <w:suppressAutoHyphens/>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 xml:space="preserve">Pirkimo sąlygų </w:t>
      </w:r>
      <w:r w:rsidR="008464F9" w:rsidRPr="008464F9">
        <w:rPr>
          <w:rFonts w:ascii="Times New Roman" w:hAnsi="Times New Roman" w:cs="Times New Roman"/>
          <w:sz w:val="24"/>
          <w:szCs w:val="24"/>
        </w:rPr>
        <w:t>4 priedas</w:t>
      </w:r>
      <w:bookmarkEnd w:id="8"/>
    </w:p>
    <w:p w14:paraId="23392F66" w14:textId="77777777" w:rsidR="008464F9" w:rsidRPr="00EB54CC" w:rsidRDefault="008464F9" w:rsidP="008464F9">
      <w:pPr>
        <w:suppressAutoHyphens/>
        <w:spacing w:after="0" w:line="240" w:lineRule="auto"/>
        <w:ind w:firstLine="567"/>
        <w:jc w:val="right"/>
        <w:rPr>
          <w:rFonts w:ascii="Times New Roman" w:eastAsia="Times New Roman" w:hAnsi="Times New Roman" w:cs="Times New Roman"/>
          <w:sz w:val="24"/>
          <w:szCs w:val="24"/>
          <w:lang w:eastAsia="en-US"/>
        </w:rPr>
      </w:pPr>
    </w:p>
    <w:p w14:paraId="375AFED5" w14:textId="77777777" w:rsidR="000C323C" w:rsidRPr="00C344E3" w:rsidRDefault="000C323C" w:rsidP="000C323C">
      <w:pPr>
        <w:spacing w:after="0" w:line="264" w:lineRule="auto"/>
        <w:ind w:right="480"/>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EUROPOS BENDRASIS VIEŠŲJŲ PIRKIMŲ DOKUMENTAS (EBVPD)</w:t>
      </w:r>
    </w:p>
    <w:p w14:paraId="38EEF650" w14:textId="77777777" w:rsidR="000C323C" w:rsidRPr="00C344E3" w:rsidRDefault="000C323C" w:rsidP="000C323C">
      <w:pPr>
        <w:spacing w:after="0" w:line="264" w:lineRule="auto"/>
        <w:ind w:right="480"/>
        <w:jc w:val="center"/>
        <w:rPr>
          <w:rFonts w:ascii="Times New Roman" w:eastAsia="Times New Roman" w:hAnsi="Times New Roman" w:cs="Times New Roman"/>
          <w:sz w:val="24"/>
          <w:szCs w:val="24"/>
          <w:lang w:eastAsia="en-US"/>
        </w:rPr>
      </w:pPr>
    </w:p>
    <w:p w14:paraId="426C3919" w14:textId="4FB2FDB6" w:rsidR="000C323C" w:rsidRPr="00C344E3" w:rsidRDefault="000C323C" w:rsidP="000C323C">
      <w:pPr>
        <w:spacing w:after="0" w:line="264" w:lineRule="auto"/>
        <w:ind w:right="480"/>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P</w:t>
      </w:r>
      <w:r w:rsidRPr="00C344E3">
        <w:rPr>
          <w:rFonts w:ascii="Times New Roman" w:eastAsia="Times New Roman" w:hAnsi="Times New Roman" w:cs="Times New Roman"/>
          <w:sz w:val="24"/>
          <w:szCs w:val="24"/>
          <w:lang w:eastAsia="en-US"/>
        </w:rPr>
        <w:t>ateikiama atskiru dokumentu</w:t>
      </w:r>
    </w:p>
    <w:p w14:paraId="4CD74C59" w14:textId="77777777" w:rsidR="000C323C" w:rsidRPr="00C344E3" w:rsidRDefault="000C323C" w:rsidP="000C323C">
      <w:pPr>
        <w:spacing w:after="0" w:line="264" w:lineRule="auto"/>
        <w:ind w:right="480"/>
        <w:jc w:val="center"/>
        <w:rPr>
          <w:rFonts w:ascii="Times New Roman" w:eastAsia="Times New Roman" w:hAnsi="Times New Roman" w:cs="Times New Roman"/>
          <w:b/>
          <w:sz w:val="24"/>
          <w:szCs w:val="24"/>
          <w:lang w:eastAsia="en-US"/>
        </w:rPr>
      </w:pPr>
      <w:r w:rsidRPr="00C344E3">
        <w:rPr>
          <w:rFonts w:ascii="Times New Roman" w:eastAsia="Times New Roman" w:hAnsi="Times New Roman" w:cs="Times New Roman"/>
          <w:iCs/>
          <w:sz w:val="24"/>
          <w:szCs w:val="24"/>
          <w:lang w:eastAsia="en-US"/>
        </w:rPr>
        <w:t>Dokumentai skelbiami viešai CVP IS priemonėmis kartu su kitais pirkimo dokumentais</w:t>
      </w:r>
    </w:p>
    <w:p w14:paraId="7A98CB1E" w14:textId="77777777" w:rsidR="000C323C" w:rsidRPr="00C344E3" w:rsidRDefault="000C323C" w:rsidP="000C323C">
      <w:pPr>
        <w:spacing w:after="0" w:line="264" w:lineRule="auto"/>
        <w:ind w:right="480"/>
        <w:jc w:val="center"/>
        <w:rPr>
          <w:rFonts w:ascii="Times New Roman" w:eastAsia="Times New Roman" w:hAnsi="Times New Roman" w:cs="Times New Roman"/>
          <w:sz w:val="24"/>
          <w:szCs w:val="24"/>
          <w:lang w:eastAsia="en-US"/>
        </w:rPr>
      </w:pPr>
      <w:r w:rsidRPr="00C344E3">
        <w:rPr>
          <w:rFonts w:ascii="Times New Roman" w:eastAsia="Times New Roman" w:hAnsi="Times New Roman" w:cs="Times New Roman"/>
          <w:sz w:val="24"/>
          <w:szCs w:val="24"/>
          <w:lang w:eastAsia="en-US"/>
        </w:rPr>
        <w:t>________________</w:t>
      </w:r>
    </w:p>
    <w:p w14:paraId="52B54777" w14:textId="77777777" w:rsidR="000C323C" w:rsidRDefault="000C323C" w:rsidP="000C323C">
      <w:pPr>
        <w:spacing w:after="0" w:line="264" w:lineRule="auto"/>
        <w:ind w:right="480"/>
        <w:rPr>
          <w:rFonts w:ascii="Times New Roman" w:eastAsia="Times New Roman" w:hAnsi="Times New Roman" w:cs="Times New Roman"/>
          <w:sz w:val="24"/>
          <w:szCs w:val="24"/>
          <w:lang w:eastAsia="en-US"/>
        </w:rPr>
      </w:pPr>
    </w:p>
    <w:p w14:paraId="38ADCBCD" w14:textId="6F3B56FF" w:rsidR="00E33BEA" w:rsidRPr="0068331C" w:rsidRDefault="00E33BEA" w:rsidP="005B44FF">
      <w:pPr>
        <w:suppressAutoHyphens/>
        <w:spacing w:after="0" w:line="240" w:lineRule="auto"/>
        <w:jc w:val="center"/>
        <w:rPr>
          <w:rFonts w:ascii="Times New Roman" w:eastAsia="Times New Roman" w:hAnsi="Times New Roman" w:cs="Times New Roman"/>
          <w:sz w:val="24"/>
          <w:szCs w:val="24"/>
          <w:lang w:eastAsia="en-US"/>
        </w:rPr>
      </w:pPr>
    </w:p>
    <w:sectPr w:rsidR="00E33BEA" w:rsidRPr="0068331C" w:rsidSect="00994322">
      <w:headerReference w:type="default" r:id="rId25"/>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B3A0C" w14:textId="77777777" w:rsidR="00AB592E" w:rsidRDefault="00AB592E" w:rsidP="00191CC4">
      <w:pPr>
        <w:spacing w:after="0" w:line="240" w:lineRule="auto"/>
      </w:pPr>
      <w:r>
        <w:separator/>
      </w:r>
    </w:p>
  </w:endnote>
  <w:endnote w:type="continuationSeparator" w:id="0">
    <w:p w14:paraId="178F440B" w14:textId="77777777" w:rsidR="00AB592E" w:rsidRDefault="00AB592E"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59FE6" w14:textId="77777777" w:rsidR="00AB592E" w:rsidRDefault="00AB592E" w:rsidP="00191CC4">
      <w:pPr>
        <w:spacing w:after="0" w:line="240" w:lineRule="auto"/>
      </w:pPr>
      <w:r>
        <w:separator/>
      </w:r>
    </w:p>
  </w:footnote>
  <w:footnote w:type="continuationSeparator" w:id="0">
    <w:p w14:paraId="3AE23F7E" w14:textId="77777777" w:rsidR="00AB592E" w:rsidRDefault="00AB592E" w:rsidP="00191CC4">
      <w:pPr>
        <w:spacing w:after="0" w:line="240" w:lineRule="auto"/>
      </w:pPr>
      <w:r>
        <w:continuationSeparator/>
      </w:r>
    </w:p>
  </w:footnote>
  <w:footnote w:id="1">
    <w:p w14:paraId="3258EE5C" w14:textId="77777777" w:rsidR="0036455D" w:rsidRPr="0036455D" w:rsidRDefault="0036455D" w:rsidP="0036455D">
      <w:pPr>
        <w:pStyle w:val="Puslapioinaostekstas"/>
        <w:jc w:val="both"/>
        <w:rPr>
          <w:rFonts w:ascii="Times New Roman" w:hAnsi="Times New Roman" w:cs="Times New Roman"/>
          <w:i/>
          <w:iCs/>
        </w:rPr>
      </w:pPr>
      <w:r w:rsidRPr="0036455D">
        <w:rPr>
          <w:rStyle w:val="Puslapioinaosnuoroda"/>
          <w:rFonts w:ascii="Times New Roman" w:eastAsia="Yu Mincho" w:hAnsi="Times New Roman"/>
          <w:i/>
          <w:iCs/>
        </w:rPr>
        <w:footnoteRef/>
      </w:r>
      <w:r w:rsidRPr="0036455D">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BD0675" w14:textId="77777777" w:rsidR="0036455D" w:rsidRPr="0036455D" w:rsidRDefault="0036455D" w:rsidP="0036455D">
      <w:pPr>
        <w:pStyle w:val="Puslapioinaostekstas"/>
        <w:numPr>
          <w:ilvl w:val="0"/>
          <w:numId w:val="19"/>
        </w:numPr>
        <w:jc w:val="both"/>
        <w:rPr>
          <w:rFonts w:ascii="Times New Roman" w:eastAsia="Yu Mincho" w:hAnsi="Times New Roman" w:cs="Times New Roman"/>
          <w:i/>
          <w:iCs/>
        </w:rPr>
      </w:pPr>
      <w:r w:rsidRPr="0036455D">
        <w:rPr>
          <w:rFonts w:ascii="Times New Roman" w:eastAsia="Yu Mincho" w:hAnsi="Times New Roman" w:cs="Times New Roman"/>
          <w:i/>
          <w:iCs/>
        </w:rPr>
        <w:t xml:space="preserve">priesaikos deklaracija; </w:t>
      </w:r>
    </w:p>
    <w:p w14:paraId="26AD7179" w14:textId="77777777" w:rsidR="0036455D" w:rsidRDefault="0036455D" w:rsidP="0036455D">
      <w:pPr>
        <w:pStyle w:val="Puslapioinaostekstas"/>
        <w:numPr>
          <w:ilvl w:val="0"/>
          <w:numId w:val="19"/>
        </w:numPr>
        <w:jc w:val="both"/>
        <w:rPr>
          <w:rFonts w:ascii="Calibri" w:eastAsia="Yu Mincho" w:hAnsi="Calibri" w:cs="Arial"/>
        </w:rPr>
      </w:pPr>
      <w:r w:rsidRPr="0036455D">
        <w:rPr>
          <w:rFonts w:ascii="Times New Roman" w:eastAsia="Yu Mincho" w:hAnsi="Times New Roman" w:cs="Times New Roman"/>
          <w:i/>
          <w:iCs/>
        </w:rPr>
        <w:t xml:space="preserve">oficialia tiekėjo deklaracija, jeigu šalyje nenaudojama priesaikos deklaracija. Oficiali deklaracija turi būti patvirtinta valstybės narės ar tiekėjo kilmės šalies arba šalies, kurioje jis registruotas, kompetentingos teisinės ar administracinės </w:t>
      </w:r>
      <w:r w:rsidRPr="001620D3">
        <w:rPr>
          <w:rFonts w:ascii="Calibri" w:eastAsia="Yu Mincho" w:hAnsi="Calibri" w:cs="Arial"/>
          <w:i/>
          <w:iCs/>
        </w:rPr>
        <w:t>institucijos, notaro arba kompetentingos profesinės ar prekybos organizacijos.</w:t>
      </w:r>
    </w:p>
  </w:footnote>
  <w:footnote w:id="2">
    <w:p w14:paraId="66E706EC" w14:textId="77777777" w:rsidR="0036455D" w:rsidRPr="00DA128F" w:rsidRDefault="0036455D" w:rsidP="0036455D">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DA128F">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8016F04" w14:textId="77777777" w:rsidR="0036455D" w:rsidRPr="00DA128F" w:rsidRDefault="0036455D" w:rsidP="0036455D">
      <w:pPr>
        <w:pStyle w:val="Puslapioinaostekstas"/>
        <w:numPr>
          <w:ilvl w:val="0"/>
          <w:numId w:val="25"/>
        </w:numPr>
        <w:jc w:val="both"/>
        <w:rPr>
          <w:rFonts w:ascii="Times New Roman" w:eastAsia="Yu Mincho" w:hAnsi="Times New Roman" w:cs="Times New Roman"/>
          <w:i/>
          <w:iCs/>
        </w:rPr>
      </w:pPr>
      <w:r w:rsidRPr="00DA128F">
        <w:rPr>
          <w:rFonts w:ascii="Times New Roman" w:eastAsia="Yu Mincho" w:hAnsi="Times New Roman" w:cs="Times New Roman"/>
          <w:i/>
          <w:iCs/>
        </w:rPr>
        <w:t xml:space="preserve">priesaikos deklaracija; </w:t>
      </w:r>
    </w:p>
    <w:p w14:paraId="7A0CB9C7" w14:textId="77777777" w:rsidR="0036455D" w:rsidRPr="00DA128F" w:rsidRDefault="0036455D" w:rsidP="0036455D">
      <w:pPr>
        <w:pStyle w:val="Puslapioinaostekstas"/>
        <w:numPr>
          <w:ilvl w:val="0"/>
          <w:numId w:val="25"/>
        </w:numPr>
        <w:jc w:val="both"/>
        <w:rPr>
          <w:rFonts w:ascii="Times New Roman" w:eastAsia="Yu Mincho" w:hAnsi="Times New Roman" w:cs="Times New Roman"/>
        </w:rPr>
      </w:pPr>
      <w:r w:rsidRPr="00DA128F">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53FF284" w14:textId="77777777" w:rsidR="0036455D" w:rsidRPr="00DA128F" w:rsidRDefault="0036455D" w:rsidP="0036455D">
      <w:pPr>
        <w:pStyle w:val="Puslapioinaostekstas"/>
        <w:jc w:val="both"/>
        <w:rPr>
          <w:rFonts w:ascii="Times New Roman" w:hAnsi="Times New Roman" w:cs="Times New Roman"/>
          <w:i/>
          <w:iCs/>
        </w:rPr>
      </w:pPr>
      <w:r w:rsidRPr="00DA128F">
        <w:rPr>
          <w:rStyle w:val="Puslapioinaosnuoroda"/>
          <w:rFonts w:ascii="Times New Roman" w:eastAsia="Yu Mincho" w:hAnsi="Times New Roman"/>
        </w:rPr>
        <w:footnoteRef/>
      </w:r>
      <w:r w:rsidRPr="00DA128F">
        <w:rPr>
          <w:rFonts w:ascii="Times New Roman" w:eastAsia="Yu Mincho" w:hAnsi="Times New Roman" w:cs="Times New Roman"/>
        </w:rPr>
        <w:t xml:space="preserve"> </w:t>
      </w:r>
      <w:r w:rsidRPr="00DA128F">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478919" w14:textId="77777777" w:rsidR="0036455D" w:rsidRPr="00DA128F" w:rsidRDefault="0036455D" w:rsidP="0036455D">
      <w:pPr>
        <w:pStyle w:val="Puslapioinaostekstas"/>
        <w:numPr>
          <w:ilvl w:val="0"/>
          <w:numId w:val="20"/>
        </w:numPr>
        <w:jc w:val="both"/>
        <w:rPr>
          <w:rFonts w:ascii="Times New Roman" w:eastAsia="Yu Mincho" w:hAnsi="Times New Roman" w:cs="Times New Roman"/>
          <w:i/>
          <w:iCs/>
        </w:rPr>
      </w:pPr>
      <w:r w:rsidRPr="00DA128F">
        <w:rPr>
          <w:rFonts w:ascii="Times New Roman" w:eastAsia="Yu Mincho" w:hAnsi="Times New Roman" w:cs="Times New Roman"/>
          <w:i/>
          <w:iCs/>
        </w:rPr>
        <w:t xml:space="preserve">priesaikos deklaracija; </w:t>
      </w:r>
    </w:p>
    <w:p w14:paraId="00634114" w14:textId="77777777" w:rsidR="0036455D" w:rsidRPr="00DA128F" w:rsidRDefault="0036455D" w:rsidP="0036455D">
      <w:pPr>
        <w:pStyle w:val="Puslapioinaostekstas"/>
        <w:numPr>
          <w:ilvl w:val="0"/>
          <w:numId w:val="20"/>
        </w:numPr>
        <w:jc w:val="both"/>
        <w:rPr>
          <w:rFonts w:ascii="Times New Roman" w:eastAsia="Yu Mincho" w:hAnsi="Times New Roman" w:cs="Times New Roman"/>
        </w:rPr>
      </w:pPr>
      <w:r w:rsidRPr="00DA128F">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4BF24E8" w14:textId="77777777" w:rsidR="001009B4" w:rsidRPr="00C45DE1" w:rsidRDefault="001009B4" w:rsidP="00DF41E7">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Pr>
          <w:rFonts w:ascii="Times New Roman" w:eastAsia="Times New Roman" w:hAnsi="Times New Roman" w:cs="Times New Roman"/>
          <w:bCs/>
          <w:lang w:eastAsia="en-US"/>
        </w:rPr>
        <w:t>Š</w:t>
      </w:r>
      <w:r w:rsidRPr="00DF41E7">
        <w:rPr>
          <w:rFonts w:ascii="Times New Roman" w:eastAsia="Times New Roman" w:hAnsi="Times New Roman" w:cs="Times New Roman"/>
          <w:bCs/>
          <w:lang w:eastAsia="en-US"/>
        </w:rPr>
        <w:t>i prezumpcija taikoma tais atvejais, kai nėra aišku, dėl kurios kainos išraiškos formos (skaitinės ar žodinės) dalyvis padarė klaidą</w:t>
      </w:r>
      <w:r w:rsidRPr="00FF03A0">
        <w:rPr>
          <w:rFonts w:ascii="Times New Roman" w:eastAsia="Times New Roman" w:hAnsi="Times New Roman" w:cs="Times New Roman"/>
          <w:bCs/>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075316"/>
      <w:docPartObj>
        <w:docPartGallery w:val="Page Numbers (Top of Page)"/>
        <w:docPartUnique/>
      </w:docPartObj>
    </w:sdtPr>
    <w:sdtContent>
      <w:p w14:paraId="3D6ED3B4" w14:textId="5648C77E" w:rsidR="001009B4" w:rsidRDefault="001009B4">
        <w:pPr>
          <w:pStyle w:val="Antrats"/>
          <w:jc w:val="center"/>
        </w:pPr>
        <w:r>
          <w:fldChar w:fldCharType="begin"/>
        </w:r>
        <w:r>
          <w:instrText>PAGE   \* MERGEFORMAT</w:instrText>
        </w:r>
        <w:r>
          <w:fldChar w:fldCharType="separate"/>
        </w:r>
        <w:r w:rsidR="008A3943">
          <w:rPr>
            <w:noProof/>
          </w:rPr>
          <w:t>21</w:t>
        </w:r>
        <w:r>
          <w:fldChar w:fldCharType="end"/>
        </w:r>
      </w:p>
    </w:sdtContent>
  </w:sdt>
  <w:p w14:paraId="5FBC73A2" w14:textId="77777777" w:rsidR="001009B4" w:rsidRDefault="001009B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0F5E3BD6"/>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0"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3"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6AC65D1"/>
    <w:multiLevelType w:val="hybridMultilevel"/>
    <w:tmpl w:val="CD2454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0"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71DB3074"/>
    <w:multiLevelType w:val="multilevel"/>
    <w:tmpl w:val="DD62B9C0"/>
    <w:lvl w:ilvl="0">
      <w:start w:val="100"/>
      <w:numFmt w:val="decimal"/>
      <w:lvlText w:val="%1."/>
      <w:lvlJc w:val="left"/>
      <w:pPr>
        <w:ind w:left="600" w:hanging="600"/>
      </w:pPr>
      <w:rPr>
        <w:rFonts w:hint="default"/>
      </w:rPr>
    </w:lvl>
    <w:lvl w:ilvl="1">
      <w:start w:val="1"/>
      <w:numFmt w:val="decimal"/>
      <w:lvlText w:val="%1.%2."/>
      <w:lvlJc w:val="left"/>
      <w:pPr>
        <w:ind w:left="1026" w:hanging="600"/>
      </w:pPr>
      <w:rPr>
        <w:rFonts w:hint="default"/>
        <w:b w:val="0"/>
        <w:bCs/>
        <w:i w:val="0"/>
        <w:i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7"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513110874">
    <w:abstractNumId w:val="5"/>
  </w:num>
  <w:num w:numId="2" w16cid:durableId="223686057">
    <w:abstractNumId w:val="7"/>
  </w:num>
  <w:num w:numId="3" w16cid:durableId="1355115080">
    <w:abstractNumId w:val="6"/>
  </w:num>
  <w:num w:numId="4" w16cid:durableId="586884710">
    <w:abstractNumId w:val="19"/>
  </w:num>
  <w:num w:numId="5" w16cid:durableId="386727960">
    <w:abstractNumId w:val="4"/>
  </w:num>
  <w:num w:numId="6" w16cid:durableId="487019316">
    <w:abstractNumId w:val="23"/>
  </w:num>
  <w:num w:numId="7" w16cid:durableId="1589803752">
    <w:abstractNumId w:val="16"/>
  </w:num>
  <w:num w:numId="8" w16cid:durableId="454636539">
    <w:abstractNumId w:val="27"/>
  </w:num>
  <w:num w:numId="9" w16cid:durableId="245891703">
    <w:abstractNumId w:val="12"/>
  </w:num>
  <w:num w:numId="10" w16cid:durableId="1729575910">
    <w:abstractNumId w:val="3"/>
  </w:num>
  <w:num w:numId="11" w16cid:durableId="276985735">
    <w:abstractNumId w:val="20"/>
  </w:num>
  <w:num w:numId="12" w16cid:durableId="1719695259">
    <w:abstractNumId w:val="21"/>
  </w:num>
  <w:num w:numId="13" w16cid:durableId="1261061617">
    <w:abstractNumId w:val="14"/>
  </w:num>
  <w:num w:numId="14" w16cid:durableId="624626666">
    <w:abstractNumId w:val="1"/>
  </w:num>
  <w:num w:numId="15" w16cid:durableId="1567757961">
    <w:abstractNumId w:val="8"/>
  </w:num>
  <w:num w:numId="16" w16cid:durableId="118686061">
    <w:abstractNumId w:val="10"/>
  </w:num>
  <w:num w:numId="17" w16cid:durableId="1490243927">
    <w:abstractNumId w:val="13"/>
  </w:num>
  <w:num w:numId="18" w16cid:durableId="1767458866">
    <w:abstractNumId w:val="17"/>
  </w:num>
  <w:num w:numId="19" w16cid:durableId="807892817">
    <w:abstractNumId w:val="18"/>
  </w:num>
  <w:num w:numId="20" w16cid:durableId="207843859">
    <w:abstractNumId w:val="0"/>
  </w:num>
  <w:num w:numId="21" w16cid:durableId="701367099">
    <w:abstractNumId w:val="9"/>
  </w:num>
  <w:num w:numId="22" w16cid:durableId="1516917841">
    <w:abstractNumId w:val="11"/>
  </w:num>
  <w:num w:numId="23" w16cid:durableId="2105684055">
    <w:abstractNumId w:val="22"/>
  </w:num>
  <w:num w:numId="24" w16cid:durableId="1789858266">
    <w:abstractNumId w:val="25"/>
  </w:num>
  <w:num w:numId="25" w16cid:durableId="1473055655">
    <w:abstractNumId w:val="24"/>
  </w:num>
  <w:num w:numId="26" w16cid:durableId="708342448">
    <w:abstractNumId w:val="26"/>
  </w:num>
  <w:num w:numId="27" w16cid:durableId="571892911">
    <w:abstractNumId w:val="15"/>
  </w:num>
  <w:num w:numId="28" w16cid:durableId="13399614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43A1"/>
    <w:rsid w:val="0000442B"/>
    <w:rsid w:val="00004936"/>
    <w:rsid w:val="00005720"/>
    <w:rsid w:val="00007950"/>
    <w:rsid w:val="000101DF"/>
    <w:rsid w:val="0001124D"/>
    <w:rsid w:val="00011C02"/>
    <w:rsid w:val="00014B3B"/>
    <w:rsid w:val="00015766"/>
    <w:rsid w:val="0001675A"/>
    <w:rsid w:val="00017D2F"/>
    <w:rsid w:val="0002245B"/>
    <w:rsid w:val="0002411D"/>
    <w:rsid w:val="00026648"/>
    <w:rsid w:val="00031783"/>
    <w:rsid w:val="00031E1E"/>
    <w:rsid w:val="000346D3"/>
    <w:rsid w:val="00034D82"/>
    <w:rsid w:val="00035F63"/>
    <w:rsid w:val="00037019"/>
    <w:rsid w:val="000371B5"/>
    <w:rsid w:val="000373B4"/>
    <w:rsid w:val="00037ACE"/>
    <w:rsid w:val="00040FDB"/>
    <w:rsid w:val="00042F7D"/>
    <w:rsid w:val="000435CC"/>
    <w:rsid w:val="00044465"/>
    <w:rsid w:val="000452B2"/>
    <w:rsid w:val="000452B9"/>
    <w:rsid w:val="0004689B"/>
    <w:rsid w:val="00046F27"/>
    <w:rsid w:val="000512DB"/>
    <w:rsid w:val="00051516"/>
    <w:rsid w:val="00052128"/>
    <w:rsid w:val="00053BF6"/>
    <w:rsid w:val="000555CE"/>
    <w:rsid w:val="00061692"/>
    <w:rsid w:val="0006458E"/>
    <w:rsid w:val="00064EBD"/>
    <w:rsid w:val="00065572"/>
    <w:rsid w:val="0006617C"/>
    <w:rsid w:val="00066D21"/>
    <w:rsid w:val="00067013"/>
    <w:rsid w:val="0007007F"/>
    <w:rsid w:val="0007613B"/>
    <w:rsid w:val="000763BC"/>
    <w:rsid w:val="00077540"/>
    <w:rsid w:val="00080559"/>
    <w:rsid w:val="00082FB2"/>
    <w:rsid w:val="000838A5"/>
    <w:rsid w:val="00086619"/>
    <w:rsid w:val="000866A4"/>
    <w:rsid w:val="00086AF1"/>
    <w:rsid w:val="00087302"/>
    <w:rsid w:val="00087FAA"/>
    <w:rsid w:val="00090DFB"/>
    <w:rsid w:val="00094CFE"/>
    <w:rsid w:val="000971D1"/>
    <w:rsid w:val="000A25CF"/>
    <w:rsid w:val="000A32A6"/>
    <w:rsid w:val="000A3734"/>
    <w:rsid w:val="000A507B"/>
    <w:rsid w:val="000A6F4A"/>
    <w:rsid w:val="000B0033"/>
    <w:rsid w:val="000B12BF"/>
    <w:rsid w:val="000B43D8"/>
    <w:rsid w:val="000B4A6F"/>
    <w:rsid w:val="000B4CD7"/>
    <w:rsid w:val="000C0DF0"/>
    <w:rsid w:val="000C1480"/>
    <w:rsid w:val="000C175D"/>
    <w:rsid w:val="000C300E"/>
    <w:rsid w:val="000C323C"/>
    <w:rsid w:val="000C38E3"/>
    <w:rsid w:val="000C456E"/>
    <w:rsid w:val="000C47E2"/>
    <w:rsid w:val="000D0B62"/>
    <w:rsid w:val="000D103C"/>
    <w:rsid w:val="000D228D"/>
    <w:rsid w:val="000D2537"/>
    <w:rsid w:val="000D3322"/>
    <w:rsid w:val="000D3A83"/>
    <w:rsid w:val="000D4695"/>
    <w:rsid w:val="000D544D"/>
    <w:rsid w:val="000E43FA"/>
    <w:rsid w:val="000E491E"/>
    <w:rsid w:val="000E4F72"/>
    <w:rsid w:val="000E6218"/>
    <w:rsid w:val="000E67A6"/>
    <w:rsid w:val="000F176C"/>
    <w:rsid w:val="000F3838"/>
    <w:rsid w:val="000F3B86"/>
    <w:rsid w:val="000F44A5"/>
    <w:rsid w:val="000F482E"/>
    <w:rsid w:val="000F5A06"/>
    <w:rsid w:val="001009B4"/>
    <w:rsid w:val="00104440"/>
    <w:rsid w:val="00105F5D"/>
    <w:rsid w:val="0010619B"/>
    <w:rsid w:val="001067A5"/>
    <w:rsid w:val="0010681C"/>
    <w:rsid w:val="001105D1"/>
    <w:rsid w:val="001114D5"/>
    <w:rsid w:val="001144FF"/>
    <w:rsid w:val="001179B7"/>
    <w:rsid w:val="0012130A"/>
    <w:rsid w:val="00122708"/>
    <w:rsid w:val="00125283"/>
    <w:rsid w:val="00127D60"/>
    <w:rsid w:val="0013240B"/>
    <w:rsid w:val="00132593"/>
    <w:rsid w:val="001325BB"/>
    <w:rsid w:val="00134C3D"/>
    <w:rsid w:val="001353EF"/>
    <w:rsid w:val="00135B62"/>
    <w:rsid w:val="001362AC"/>
    <w:rsid w:val="00136882"/>
    <w:rsid w:val="00137796"/>
    <w:rsid w:val="001402BB"/>
    <w:rsid w:val="001421F4"/>
    <w:rsid w:val="00142AEE"/>
    <w:rsid w:val="00145E09"/>
    <w:rsid w:val="00146894"/>
    <w:rsid w:val="00147D15"/>
    <w:rsid w:val="00150D73"/>
    <w:rsid w:val="00151180"/>
    <w:rsid w:val="0015288B"/>
    <w:rsid w:val="001529F2"/>
    <w:rsid w:val="00157B19"/>
    <w:rsid w:val="00157DFE"/>
    <w:rsid w:val="001625DE"/>
    <w:rsid w:val="0016398B"/>
    <w:rsid w:val="0016562E"/>
    <w:rsid w:val="00173800"/>
    <w:rsid w:val="00173D7B"/>
    <w:rsid w:val="00174173"/>
    <w:rsid w:val="00176FDD"/>
    <w:rsid w:val="001772AB"/>
    <w:rsid w:val="001827AB"/>
    <w:rsid w:val="00183C39"/>
    <w:rsid w:val="00184F48"/>
    <w:rsid w:val="00191CC4"/>
    <w:rsid w:val="00193882"/>
    <w:rsid w:val="00195EDC"/>
    <w:rsid w:val="001A10EF"/>
    <w:rsid w:val="001A1727"/>
    <w:rsid w:val="001A25DD"/>
    <w:rsid w:val="001A461C"/>
    <w:rsid w:val="001A6A51"/>
    <w:rsid w:val="001B146B"/>
    <w:rsid w:val="001B1647"/>
    <w:rsid w:val="001B2959"/>
    <w:rsid w:val="001B2AE6"/>
    <w:rsid w:val="001B2BAC"/>
    <w:rsid w:val="001B576F"/>
    <w:rsid w:val="001B5A09"/>
    <w:rsid w:val="001B6FB6"/>
    <w:rsid w:val="001B700D"/>
    <w:rsid w:val="001C68E4"/>
    <w:rsid w:val="001C71EC"/>
    <w:rsid w:val="001D0947"/>
    <w:rsid w:val="001D2545"/>
    <w:rsid w:val="001D345E"/>
    <w:rsid w:val="001D6077"/>
    <w:rsid w:val="001E1F71"/>
    <w:rsid w:val="001E28ED"/>
    <w:rsid w:val="001E4253"/>
    <w:rsid w:val="001E5807"/>
    <w:rsid w:val="001F1FE9"/>
    <w:rsid w:val="001F2C58"/>
    <w:rsid w:val="001F5C21"/>
    <w:rsid w:val="001F5C97"/>
    <w:rsid w:val="00201266"/>
    <w:rsid w:val="00201390"/>
    <w:rsid w:val="00202044"/>
    <w:rsid w:val="00202B09"/>
    <w:rsid w:val="00202DD1"/>
    <w:rsid w:val="00204B98"/>
    <w:rsid w:val="00205EFC"/>
    <w:rsid w:val="00206D30"/>
    <w:rsid w:val="0021214E"/>
    <w:rsid w:val="00212BEF"/>
    <w:rsid w:val="00212FDF"/>
    <w:rsid w:val="00213E47"/>
    <w:rsid w:val="0022153C"/>
    <w:rsid w:val="00223BB9"/>
    <w:rsid w:val="00224C73"/>
    <w:rsid w:val="002264C8"/>
    <w:rsid w:val="00227C7C"/>
    <w:rsid w:val="00227F6C"/>
    <w:rsid w:val="0023116A"/>
    <w:rsid w:val="00231EE4"/>
    <w:rsid w:val="00234045"/>
    <w:rsid w:val="00234066"/>
    <w:rsid w:val="00235329"/>
    <w:rsid w:val="00235AF2"/>
    <w:rsid w:val="00236F00"/>
    <w:rsid w:val="00240271"/>
    <w:rsid w:val="0024138B"/>
    <w:rsid w:val="00241C79"/>
    <w:rsid w:val="0024491E"/>
    <w:rsid w:val="00250ADA"/>
    <w:rsid w:val="00252A65"/>
    <w:rsid w:val="00254697"/>
    <w:rsid w:val="002569C4"/>
    <w:rsid w:val="002620DC"/>
    <w:rsid w:val="00263185"/>
    <w:rsid w:val="00263C0E"/>
    <w:rsid w:val="00264F70"/>
    <w:rsid w:val="0026531E"/>
    <w:rsid w:val="00265958"/>
    <w:rsid w:val="00266B4E"/>
    <w:rsid w:val="00267FF3"/>
    <w:rsid w:val="0027102E"/>
    <w:rsid w:val="00271164"/>
    <w:rsid w:val="002733E3"/>
    <w:rsid w:val="002833B3"/>
    <w:rsid w:val="00283600"/>
    <w:rsid w:val="00287D5A"/>
    <w:rsid w:val="0029115C"/>
    <w:rsid w:val="00291990"/>
    <w:rsid w:val="00292F10"/>
    <w:rsid w:val="0029310E"/>
    <w:rsid w:val="00293B1E"/>
    <w:rsid w:val="00295DF6"/>
    <w:rsid w:val="002A04F2"/>
    <w:rsid w:val="002A0D99"/>
    <w:rsid w:val="002A0EC5"/>
    <w:rsid w:val="002A15FB"/>
    <w:rsid w:val="002A2181"/>
    <w:rsid w:val="002A3419"/>
    <w:rsid w:val="002A58AA"/>
    <w:rsid w:val="002A5CC7"/>
    <w:rsid w:val="002A6D14"/>
    <w:rsid w:val="002B0A66"/>
    <w:rsid w:val="002B380E"/>
    <w:rsid w:val="002B4541"/>
    <w:rsid w:val="002B6C1B"/>
    <w:rsid w:val="002B6CA1"/>
    <w:rsid w:val="002B7378"/>
    <w:rsid w:val="002C0887"/>
    <w:rsid w:val="002C1C9F"/>
    <w:rsid w:val="002C2807"/>
    <w:rsid w:val="002C2EA7"/>
    <w:rsid w:val="002C717B"/>
    <w:rsid w:val="002C7F59"/>
    <w:rsid w:val="002D157F"/>
    <w:rsid w:val="002D194A"/>
    <w:rsid w:val="002D47CF"/>
    <w:rsid w:val="002D493E"/>
    <w:rsid w:val="002D537A"/>
    <w:rsid w:val="002D7303"/>
    <w:rsid w:val="002D7CEF"/>
    <w:rsid w:val="002E29FB"/>
    <w:rsid w:val="002E3B30"/>
    <w:rsid w:val="002E7C38"/>
    <w:rsid w:val="002F0125"/>
    <w:rsid w:val="002F093D"/>
    <w:rsid w:val="002F0B02"/>
    <w:rsid w:val="002F2349"/>
    <w:rsid w:val="002F614A"/>
    <w:rsid w:val="002F642F"/>
    <w:rsid w:val="002F6609"/>
    <w:rsid w:val="00300120"/>
    <w:rsid w:val="00300E0E"/>
    <w:rsid w:val="003017EE"/>
    <w:rsid w:val="003021FE"/>
    <w:rsid w:val="003023AA"/>
    <w:rsid w:val="00303298"/>
    <w:rsid w:val="003041EB"/>
    <w:rsid w:val="0030502B"/>
    <w:rsid w:val="00305211"/>
    <w:rsid w:val="00305740"/>
    <w:rsid w:val="00306338"/>
    <w:rsid w:val="003063A3"/>
    <w:rsid w:val="003105F1"/>
    <w:rsid w:val="003106C8"/>
    <w:rsid w:val="00314686"/>
    <w:rsid w:val="00321810"/>
    <w:rsid w:val="00321C9B"/>
    <w:rsid w:val="00321E9D"/>
    <w:rsid w:val="003221D6"/>
    <w:rsid w:val="00322C51"/>
    <w:rsid w:val="00323138"/>
    <w:rsid w:val="00325CB5"/>
    <w:rsid w:val="003277CB"/>
    <w:rsid w:val="003320DC"/>
    <w:rsid w:val="00335D77"/>
    <w:rsid w:val="00340747"/>
    <w:rsid w:val="00351181"/>
    <w:rsid w:val="00352373"/>
    <w:rsid w:val="003557FC"/>
    <w:rsid w:val="00356589"/>
    <w:rsid w:val="00357D38"/>
    <w:rsid w:val="003606E0"/>
    <w:rsid w:val="003638E0"/>
    <w:rsid w:val="0036455D"/>
    <w:rsid w:val="00373EF5"/>
    <w:rsid w:val="00375362"/>
    <w:rsid w:val="00375757"/>
    <w:rsid w:val="003759E9"/>
    <w:rsid w:val="003779D8"/>
    <w:rsid w:val="00380871"/>
    <w:rsid w:val="00381A8A"/>
    <w:rsid w:val="0038235C"/>
    <w:rsid w:val="00382968"/>
    <w:rsid w:val="0038482B"/>
    <w:rsid w:val="00384E4F"/>
    <w:rsid w:val="00384ECD"/>
    <w:rsid w:val="0039276D"/>
    <w:rsid w:val="00393417"/>
    <w:rsid w:val="00393DC5"/>
    <w:rsid w:val="0039571A"/>
    <w:rsid w:val="0039652E"/>
    <w:rsid w:val="00396F4E"/>
    <w:rsid w:val="003A12E4"/>
    <w:rsid w:val="003A181E"/>
    <w:rsid w:val="003A24AF"/>
    <w:rsid w:val="003A390B"/>
    <w:rsid w:val="003A4E96"/>
    <w:rsid w:val="003A5C77"/>
    <w:rsid w:val="003A69A3"/>
    <w:rsid w:val="003B00E3"/>
    <w:rsid w:val="003B0CE5"/>
    <w:rsid w:val="003B2C38"/>
    <w:rsid w:val="003B3C7D"/>
    <w:rsid w:val="003B3F60"/>
    <w:rsid w:val="003B7C78"/>
    <w:rsid w:val="003C2D67"/>
    <w:rsid w:val="003C3A1C"/>
    <w:rsid w:val="003C5283"/>
    <w:rsid w:val="003D12E2"/>
    <w:rsid w:val="003D4274"/>
    <w:rsid w:val="003D7CB6"/>
    <w:rsid w:val="003E223F"/>
    <w:rsid w:val="003E2ECF"/>
    <w:rsid w:val="003E5AB2"/>
    <w:rsid w:val="003E5BC2"/>
    <w:rsid w:val="003F1732"/>
    <w:rsid w:val="003F2143"/>
    <w:rsid w:val="003F3DAC"/>
    <w:rsid w:val="00401B90"/>
    <w:rsid w:val="00404A1E"/>
    <w:rsid w:val="004058E9"/>
    <w:rsid w:val="00407DBC"/>
    <w:rsid w:val="00410D46"/>
    <w:rsid w:val="00411C74"/>
    <w:rsid w:val="00413A29"/>
    <w:rsid w:val="00413C09"/>
    <w:rsid w:val="00414293"/>
    <w:rsid w:val="00414AFA"/>
    <w:rsid w:val="00415C32"/>
    <w:rsid w:val="00415EF7"/>
    <w:rsid w:val="004161DD"/>
    <w:rsid w:val="0042132E"/>
    <w:rsid w:val="004224C5"/>
    <w:rsid w:val="00423105"/>
    <w:rsid w:val="004264CF"/>
    <w:rsid w:val="00426C1E"/>
    <w:rsid w:val="00426C75"/>
    <w:rsid w:val="00426EC6"/>
    <w:rsid w:val="00427D19"/>
    <w:rsid w:val="0043081A"/>
    <w:rsid w:val="00435C05"/>
    <w:rsid w:val="00437BA2"/>
    <w:rsid w:val="004436A2"/>
    <w:rsid w:val="00444F19"/>
    <w:rsid w:val="00445AFD"/>
    <w:rsid w:val="00445DD2"/>
    <w:rsid w:val="004461C4"/>
    <w:rsid w:val="00450926"/>
    <w:rsid w:val="00453CD3"/>
    <w:rsid w:val="00457441"/>
    <w:rsid w:val="00462130"/>
    <w:rsid w:val="00462E2C"/>
    <w:rsid w:val="004648A0"/>
    <w:rsid w:val="00465E78"/>
    <w:rsid w:val="004661EE"/>
    <w:rsid w:val="00466F89"/>
    <w:rsid w:val="00471315"/>
    <w:rsid w:val="00473D6B"/>
    <w:rsid w:val="004740A6"/>
    <w:rsid w:val="004743F7"/>
    <w:rsid w:val="0047466A"/>
    <w:rsid w:val="0047591B"/>
    <w:rsid w:val="00476677"/>
    <w:rsid w:val="004772CD"/>
    <w:rsid w:val="00486FEA"/>
    <w:rsid w:val="00496B67"/>
    <w:rsid w:val="0049769A"/>
    <w:rsid w:val="00497C91"/>
    <w:rsid w:val="004A051B"/>
    <w:rsid w:val="004A0AF3"/>
    <w:rsid w:val="004A1E90"/>
    <w:rsid w:val="004A1FC7"/>
    <w:rsid w:val="004A2038"/>
    <w:rsid w:val="004A275F"/>
    <w:rsid w:val="004A517D"/>
    <w:rsid w:val="004B2397"/>
    <w:rsid w:val="004B4210"/>
    <w:rsid w:val="004B48BA"/>
    <w:rsid w:val="004B4DCD"/>
    <w:rsid w:val="004B62EE"/>
    <w:rsid w:val="004C0DF2"/>
    <w:rsid w:val="004C11A5"/>
    <w:rsid w:val="004C13C5"/>
    <w:rsid w:val="004C21D3"/>
    <w:rsid w:val="004C2C15"/>
    <w:rsid w:val="004C6EDE"/>
    <w:rsid w:val="004D0F1B"/>
    <w:rsid w:val="004D3502"/>
    <w:rsid w:val="004D46D9"/>
    <w:rsid w:val="004D5234"/>
    <w:rsid w:val="004D64F7"/>
    <w:rsid w:val="004D662A"/>
    <w:rsid w:val="004E1494"/>
    <w:rsid w:val="004E1AB9"/>
    <w:rsid w:val="004E1D27"/>
    <w:rsid w:val="004E33F7"/>
    <w:rsid w:val="004E4A4A"/>
    <w:rsid w:val="004F21FB"/>
    <w:rsid w:val="004F4612"/>
    <w:rsid w:val="004F5EB3"/>
    <w:rsid w:val="004F7F00"/>
    <w:rsid w:val="00511129"/>
    <w:rsid w:val="00513133"/>
    <w:rsid w:val="00514851"/>
    <w:rsid w:val="00515B9A"/>
    <w:rsid w:val="005172AE"/>
    <w:rsid w:val="005247A7"/>
    <w:rsid w:val="005269A2"/>
    <w:rsid w:val="00526D84"/>
    <w:rsid w:val="005278C8"/>
    <w:rsid w:val="0053069E"/>
    <w:rsid w:val="0053168B"/>
    <w:rsid w:val="00532D93"/>
    <w:rsid w:val="00536EAA"/>
    <w:rsid w:val="0054165A"/>
    <w:rsid w:val="00542E9F"/>
    <w:rsid w:val="0054390C"/>
    <w:rsid w:val="00544E81"/>
    <w:rsid w:val="005465D6"/>
    <w:rsid w:val="00550192"/>
    <w:rsid w:val="0055160B"/>
    <w:rsid w:val="00551931"/>
    <w:rsid w:val="00551F7C"/>
    <w:rsid w:val="0055380C"/>
    <w:rsid w:val="0055400A"/>
    <w:rsid w:val="00554276"/>
    <w:rsid w:val="00557030"/>
    <w:rsid w:val="00563B8A"/>
    <w:rsid w:val="00564D0C"/>
    <w:rsid w:val="00566A0B"/>
    <w:rsid w:val="00567A1F"/>
    <w:rsid w:val="005725D8"/>
    <w:rsid w:val="005726B3"/>
    <w:rsid w:val="005746EB"/>
    <w:rsid w:val="00576F32"/>
    <w:rsid w:val="00581039"/>
    <w:rsid w:val="00581DCF"/>
    <w:rsid w:val="0058366A"/>
    <w:rsid w:val="005837D3"/>
    <w:rsid w:val="00584784"/>
    <w:rsid w:val="00586849"/>
    <w:rsid w:val="00587B52"/>
    <w:rsid w:val="00587BBF"/>
    <w:rsid w:val="005905B6"/>
    <w:rsid w:val="0059279E"/>
    <w:rsid w:val="00593FAC"/>
    <w:rsid w:val="00594ABF"/>
    <w:rsid w:val="00596660"/>
    <w:rsid w:val="0059686D"/>
    <w:rsid w:val="005A0B23"/>
    <w:rsid w:val="005A28A0"/>
    <w:rsid w:val="005A2C3A"/>
    <w:rsid w:val="005A3AE2"/>
    <w:rsid w:val="005A53FE"/>
    <w:rsid w:val="005A6117"/>
    <w:rsid w:val="005A675C"/>
    <w:rsid w:val="005A6A07"/>
    <w:rsid w:val="005B096E"/>
    <w:rsid w:val="005B0D21"/>
    <w:rsid w:val="005B142A"/>
    <w:rsid w:val="005B2FD5"/>
    <w:rsid w:val="005B32CF"/>
    <w:rsid w:val="005B44FF"/>
    <w:rsid w:val="005B6F90"/>
    <w:rsid w:val="005B7029"/>
    <w:rsid w:val="005B725F"/>
    <w:rsid w:val="005B78E3"/>
    <w:rsid w:val="005C153F"/>
    <w:rsid w:val="005C30B1"/>
    <w:rsid w:val="005C46F7"/>
    <w:rsid w:val="005D2530"/>
    <w:rsid w:val="005D354E"/>
    <w:rsid w:val="005D3D1E"/>
    <w:rsid w:val="005D3D6B"/>
    <w:rsid w:val="005D3E2D"/>
    <w:rsid w:val="005D5F4D"/>
    <w:rsid w:val="005D6E55"/>
    <w:rsid w:val="005E0EC7"/>
    <w:rsid w:val="005E3FC7"/>
    <w:rsid w:val="005F0340"/>
    <w:rsid w:val="005F0435"/>
    <w:rsid w:val="005F26F2"/>
    <w:rsid w:val="005F3EC7"/>
    <w:rsid w:val="005F63CE"/>
    <w:rsid w:val="005F754B"/>
    <w:rsid w:val="0060099B"/>
    <w:rsid w:val="00601F45"/>
    <w:rsid w:val="00602840"/>
    <w:rsid w:val="00602B01"/>
    <w:rsid w:val="00602C37"/>
    <w:rsid w:val="00605C69"/>
    <w:rsid w:val="006072BB"/>
    <w:rsid w:val="00607579"/>
    <w:rsid w:val="00610E61"/>
    <w:rsid w:val="00611452"/>
    <w:rsid w:val="006217F0"/>
    <w:rsid w:val="00622EC2"/>
    <w:rsid w:val="00627A31"/>
    <w:rsid w:val="006316C7"/>
    <w:rsid w:val="00632260"/>
    <w:rsid w:val="00632F4D"/>
    <w:rsid w:val="006334A0"/>
    <w:rsid w:val="006337F4"/>
    <w:rsid w:val="00633DBE"/>
    <w:rsid w:val="00635B71"/>
    <w:rsid w:val="00643151"/>
    <w:rsid w:val="00643B81"/>
    <w:rsid w:val="006448EA"/>
    <w:rsid w:val="00646753"/>
    <w:rsid w:val="00646EB3"/>
    <w:rsid w:val="00647059"/>
    <w:rsid w:val="00650CA0"/>
    <w:rsid w:val="00651287"/>
    <w:rsid w:val="006527BE"/>
    <w:rsid w:val="00653106"/>
    <w:rsid w:val="006539AD"/>
    <w:rsid w:val="0065560B"/>
    <w:rsid w:val="00657987"/>
    <w:rsid w:val="00660B45"/>
    <w:rsid w:val="00666AAC"/>
    <w:rsid w:val="006748BA"/>
    <w:rsid w:val="00680493"/>
    <w:rsid w:val="0068193F"/>
    <w:rsid w:val="006819B4"/>
    <w:rsid w:val="00682314"/>
    <w:rsid w:val="00686C96"/>
    <w:rsid w:val="0068711E"/>
    <w:rsid w:val="0069044F"/>
    <w:rsid w:val="00692D80"/>
    <w:rsid w:val="00692F2C"/>
    <w:rsid w:val="00693600"/>
    <w:rsid w:val="0069473F"/>
    <w:rsid w:val="006955E2"/>
    <w:rsid w:val="006A1865"/>
    <w:rsid w:val="006A4116"/>
    <w:rsid w:val="006A5672"/>
    <w:rsid w:val="006A7F68"/>
    <w:rsid w:val="006B0736"/>
    <w:rsid w:val="006B0A3E"/>
    <w:rsid w:val="006B1B0C"/>
    <w:rsid w:val="006B210A"/>
    <w:rsid w:val="006B302A"/>
    <w:rsid w:val="006B4311"/>
    <w:rsid w:val="006B4D96"/>
    <w:rsid w:val="006B70A3"/>
    <w:rsid w:val="006B7105"/>
    <w:rsid w:val="006C0ED8"/>
    <w:rsid w:val="006C1914"/>
    <w:rsid w:val="006C628A"/>
    <w:rsid w:val="006C631C"/>
    <w:rsid w:val="006D66E7"/>
    <w:rsid w:val="006D7F08"/>
    <w:rsid w:val="006E71E5"/>
    <w:rsid w:val="006F2EA5"/>
    <w:rsid w:val="006F3127"/>
    <w:rsid w:val="006F73D9"/>
    <w:rsid w:val="007048CD"/>
    <w:rsid w:val="007050DA"/>
    <w:rsid w:val="0070792D"/>
    <w:rsid w:val="0071074A"/>
    <w:rsid w:val="007108B5"/>
    <w:rsid w:val="00710E8D"/>
    <w:rsid w:val="0071114F"/>
    <w:rsid w:val="007117B5"/>
    <w:rsid w:val="007136E1"/>
    <w:rsid w:val="0071387F"/>
    <w:rsid w:val="007140DC"/>
    <w:rsid w:val="00715CDC"/>
    <w:rsid w:val="00715DDC"/>
    <w:rsid w:val="00716B9C"/>
    <w:rsid w:val="0071709A"/>
    <w:rsid w:val="007215FA"/>
    <w:rsid w:val="00721A91"/>
    <w:rsid w:val="00724052"/>
    <w:rsid w:val="0073325D"/>
    <w:rsid w:val="00733B90"/>
    <w:rsid w:val="00734D78"/>
    <w:rsid w:val="007369EC"/>
    <w:rsid w:val="007379CE"/>
    <w:rsid w:val="00741959"/>
    <w:rsid w:val="007475F3"/>
    <w:rsid w:val="00750293"/>
    <w:rsid w:val="007521D3"/>
    <w:rsid w:val="0075385F"/>
    <w:rsid w:val="00753D63"/>
    <w:rsid w:val="007549D8"/>
    <w:rsid w:val="00761473"/>
    <w:rsid w:val="00763947"/>
    <w:rsid w:val="007662B7"/>
    <w:rsid w:val="0076765A"/>
    <w:rsid w:val="00771151"/>
    <w:rsid w:val="00774FC3"/>
    <w:rsid w:val="0077677B"/>
    <w:rsid w:val="007820C2"/>
    <w:rsid w:val="00783077"/>
    <w:rsid w:val="00790008"/>
    <w:rsid w:val="007913F6"/>
    <w:rsid w:val="0079174B"/>
    <w:rsid w:val="007921AE"/>
    <w:rsid w:val="00793717"/>
    <w:rsid w:val="00794853"/>
    <w:rsid w:val="00794E4F"/>
    <w:rsid w:val="00795D96"/>
    <w:rsid w:val="00796363"/>
    <w:rsid w:val="007A0CEA"/>
    <w:rsid w:val="007A1768"/>
    <w:rsid w:val="007A249F"/>
    <w:rsid w:val="007A3C08"/>
    <w:rsid w:val="007A4F86"/>
    <w:rsid w:val="007A5561"/>
    <w:rsid w:val="007B042B"/>
    <w:rsid w:val="007B0A78"/>
    <w:rsid w:val="007B1B71"/>
    <w:rsid w:val="007B4255"/>
    <w:rsid w:val="007B4BB9"/>
    <w:rsid w:val="007B5DEA"/>
    <w:rsid w:val="007B7D2B"/>
    <w:rsid w:val="007C07FC"/>
    <w:rsid w:val="007C0BA6"/>
    <w:rsid w:val="007C2B3C"/>
    <w:rsid w:val="007D4A2F"/>
    <w:rsid w:val="007D5B95"/>
    <w:rsid w:val="007D5C61"/>
    <w:rsid w:val="007D6B6A"/>
    <w:rsid w:val="007D721B"/>
    <w:rsid w:val="007D7E5B"/>
    <w:rsid w:val="007E1D6E"/>
    <w:rsid w:val="007E2C3B"/>
    <w:rsid w:val="007E4600"/>
    <w:rsid w:val="007E78D3"/>
    <w:rsid w:val="007E78ED"/>
    <w:rsid w:val="007E7D5C"/>
    <w:rsid w:val="007F0508"/>
    <w:rsid w:val="007F1A55"/>
    <w:rsid w:val="007F29D8"/>
    <w:rsid w:val="007F51B9"/>
    <w:rsid w:val="007F5F4D"/>
    <w:rsid w:val="007F66B2"/>
    <w:rsid w:val="007F6F3D"/>
    <w:rsid w:val="007F7F4E"/>
    <w:rsid w:val="008016D7"/>
    <w:rsid w:val="00801C73"/>
    <w:rsid w:val="008023B2"/>
    <w:rsid w:val="00803B97"/>
    <w:rsid w:val="00810636"/>
    <w:rsid w:val="00811920"/>
    <w:rsid w:val="00812AD6"/>
    <w:rsid w:val="008150F1"/>
    <w:rsid w:val="008171B9"/>
    <w:rsid w:val="00825083"/>
    <w:rsid w:val="00825D3A"/>
    <w:rsid w:val="008262AD"/>
    <w:rsid w:val="0082793F"/>
    <w:rsid w:val="00831C91"/>
    <w:rsid w:val="00833593"/>
    <w:rsid w:val="00834572"/>
    <w:rsid w:val="0083768F"/>
    <w:rsid w:val="00841D03"/>
    <w:rsid w:val="00842105"/>
    <w:rsid w:val="008422A0"/>
    <w:rsid w:val="008442F6"/>
    <w:rsid w:val="00845DBF"/>
    <w:rsid w:val="0084601F"/>
    <w:rsid w:val="008464F9"/>
    <w:rsid w:val="00850DC9"/>
    <w:rsid w:val="00851495"/>
    <w:rsid w:val="00854D4A"/>
    <w:rsid w:val="00855557"/>
    <w:rsid w:val="00863A0C"/>
    <w:rsid w:val="00866064"/>
    <w:rsid w:val="0086760C"/>
    <w:rsid w:val="00870AB9"/>
    <w:rsid w:val="00871ED7"/>
    <w:rsid w:val="008729CA"/>
    <w:rsid w:val="00873548"/>
    <w:rsid w:val="00873556"/>
    <w:rsid w:val="00873F95"/>
    <w:rsid w:val="0087702A"/>
    <w:rsid w:val="00877562"/>
    <w:rsid w:val="008776C8"/>
    <w:rsid w:val="008777CB"/>
    <w:rsid w:val="0087793D"/>
    <w:rsid w:val="00880733"/>
    <w:rsid w:val="00884F14"/>
    <w:rsid w:val="00887EB7"/>
    <w:rsid w:val="00891316"/>
    <w:rsid w:val="00893491"/>
    <w:rsid w:val="008937C6"/>
    <w:rsid w:val="008939AA"/>
    <w:rsid w:val="00893B81"/>
    <w:rsid w:val="00897E2E"/>
    <w:rsid w:val="008A135E"/>
    <w:rsid w:val="008A20ED"/>
    <w:rsid w:val="008A225D"/>
    <w:rsid w:val="008A31B8"/>
    <w:rsid w:val="008A3943"/>
    <w:rsid w:val="008A5DE2"/>
    <w:rsid w:val="008B1A21"/>
    <w:rsid w:val="008C1858"/>
    <w:rsid w:val="008C2044"/>
    <w:rsid w:val="008C25AC"/>
    <w:rsid w:val="008C25E1"/>
    <w:rsid w:val="008C60D4"/>
    <w:rsid w:val="008C6DF6"/>
    <w:rsid w:val="008C7E9D"/>
    <w:rsid w:val="008D0FBF"/>
    <w:rsid w:val="008D1578"/>
    <w:rsid w:val="008D1EF1"/>
    <w:rsid w:val="008D2BFE"/>
    <w:rsid w:val="008E0D20"/>
    <w:rsid w:val="008E3906"/>
    <w:rsid w:val="008E4D78"/>
    <w:rsid w:val="008E56FA"/>
    <w:rsid w:val="008E5F5F"/>
    <w:rsid w:val="008E7A29"/>
    <w:rsid w:val="008F066A"/>
    <w:rsid w:val="008F22AE"/>
    <w:rsid w:val="008F3F88"/>
    <w:rsid w:val="008F72C4"/>
    <w:rsid w:val="00901366"/>
    <w:rsid w:val="0090308B"/>
    <w:rsid w:val="00906289"/>
    <w:rsid w:val="00910295"/>
    <w:rsid w:val="0091261A"/>
    <w:rsid w:val="009202E0"/>
    <w:rsid w:val="009223D1"/>
    <w:rsid w:val="00922C9E"/>
    <w:rsid w:val="00923318"/>
    <w:rsid w:val="00923495"/>
    <w:rsid w:val="00924F96"/>
    <w:rsid w:val="00927E47"/>
    <w:rsid w:val="009349C1"/>
    <w:rsid w:val="0093506B"/>
    <w:rsid w:val="00936C3B"/>
    <w:rsid w:val="00937614"/>
    <w:rsid w:val="009419C0"/>
    <w:rsid w:val="00942448"/>
    <w:rsid w:val="00942BAF"/>
    <w:rsid w:val="009442A4"/>
    <w:rsid w:val="00944AAD"/>
    <w:rsid w:val="00944FFE"/>
    <w:rsid w:val="009456CB"/>
    <w:rsid w:val="0094783E"/>
    <w:rsid w:val="00951258"/>
    <w:rsid w:val="0095166B"/>
    <w:rsid w:val="00953255"/>
    <w:rsid w:val="00955841"/>
    <w:rsid w:val="00956628"/>
    <w:rsid w:val="00957B66"/>
    <w:rsid w:val="0096497B"/>
    <w:rsid w:val="00964B62"/>
    <w:rsid w:val="00967F80"/>
    <w:rsid w:val="00971BC1"/>
    <w:rsid w:val="00971CC6"/>
    <w:rsid w:val="00972FB6"/>
    <w:rsid w:val="009770D0"/>
    <w:rsid w:val="0098185F"/>
    <w:rsid w:val="009902A8"/>
    <w:rsid w:val="0099051B"/>
    <w:rsid w:val="00990F1B"/>
    <w:rsid w:val="00991AF4"/>
    <w:rsid w:val="00994322"/>
    <w:rsid w:val="00994CD2"/>
    <w:rsid w:val="00996388"/>
    <w:rsid w:val="009A15E4"/>
    <w:rsid w:val="009A1799"/>
    <w:rsid w:val="009A22D9"/>
    <w:rsid w:val="009A325D"/>
    <w:rsid w:val="009A4D4D"/>
    <w:rsid w:val="009A7445"/>
    <w:rsid w:val="009B6EA4"/>
    <w:rsid w:val="009C09C3"/>
    <w:rsid w:val="009C239A"/>
    <w:rsid w:val="009C247F"/>
    <w:rsid w:val="009D2F89"/>
    <w:rsid w:val="009D57CF"/>
    <w:rsid w:val="009D69C4"/>
    <w:rsid w:val="009E076C"/>
    <w:rsid w:val="009E178C"/>
    <w:rsid w:val="009E2D7E"/>
    <w:rsid w:val="009E44D7"/>
    <w:rsid w:val="009E6CCE"/>
    <w:rsid w:val="009E73DF"/>
    <w:rsid w:val="009E7B4E"/>
    <w:rsid w:val="009E7E03"/>
    <w:rsid w:val="009F018A"/>
    <w:rsid w:val="009F03DF"/>
    <w:rsid w:val="009F4FD1"/>
    <w:rsid w:val="009F683C"/>
    <w:rsid w:val="009F72EB"/>
    <w:rsid w:val="00A01C21"/>
    <w:rsid w:val="00A02F8D"/>
    <w:rsid w:val="00A0560B"/>
    <w:rsid w:val="00A05FF8"/>
    <w:rsid w:val="00A11E12"/>
    <w:rsid w:val="00A1292F"/>
    <w:rsid w:val="00A16DB6"/>
    <w:rsid w:val="00A1754B"/>
    <w:rsid w:val="00A248A5"/>
    <w:rsid w:val="00A30082"/>
    <w:rsid w:val="00A33201"/>
    <w:rsid w:val="00A353C0"/>
    <w:rsid w:val="00A35B42"/>
    <w:rsid w:val="00A404EC"/>
    <w:rsid w:val="00A40AE5"/>
    <w:rsid w:val="00A417D0"/>
    <w:rsid w:val="00A42012"/>
    <w:rsid w:val="00A42CB9"/>
    <w:rsid w:val="00A43088"/>
    <w:rsid w:val="00A4628A"/>
    <w:rsid w:val="00A4684C"/>
    <w:rsid w:val="00A5098A"/>
    <w:rsid w:val="00A52C92"/>
    <w:rsid w:val="00A5424B"/>
    <w:rsid w:val="00A56C9E"/>
    <w:rsid w:val="00A57A38"/>
    <w:rsid w:val="00A57F48"/>
    <w:rsid w:val="00A60C24"/>
    <w:rsid w:val="00A62B9D"/>
    <w:rsid w:val="00A63502"/>
    <w:rsid w:val="00A64243"/>
    <w:rsid w:val="00A6537B"/>
    <w:rsid w:val="00A67D1B"/>
    <w:rsid w:val="00A707B7"/>
    <w:rsid w:val="00A73995"/>
    <w:rsid w:val="00A75797"/>
    <w:rsid w:val="00A7629F"/>
    <w:rsid w:val="00A76B23"/>
    <w:rsid w:val="00A76E2D"/>
    <w:rsid w:val="00A775D3"/>
    <w:rsid w:val="00A83C28"/>
    <w:rsid w:val="00A84928"/>
    <w:rsid w:val="00A852A4"/>
    <w:rsid w:val="00A85D0F"/>
    <w:rsid w:val="00A866BA"/>
    <w:rsid w:val="00A86D2D"/>
    <w:rsid w:val="00A86F68"/>
    <w:rsid w:val="00A953BF"/>
    <w:rsid w:val="00AA263C"/>
    <w:rsid w:val="00AA426F"/>
    <w:rsid w:val="00AA4F71"/>
    <w:rsid w:val="00AB1868"/>
    <w:rsid w:val="00AB1A60"/>
    <w:rsid w:val="00AB275C"/>
    <w:rsid w:val="00AB4C28"/>
    <w:rsid w:val="00AB58A0"/>
    <w:rsid w:val="00AB592E"/>
    <w:rsid w:val="00AB5EED"/>
    <w:rsid w:val="00AB7753"/>
    <w:rsid w:val="00AC2D75"/>
    <w:rsid w:val="00AC53A7"/>
    <w:rsid w:val="00AC72F0"/>
    <w:rsid w:val="00AD059C"/>
    <w:rsid w:val="00AD15CA"/>
    <w:rsid w:val="00AD2EF6"/>
    <w:rsid w:val="00AD66E4"/>
    <w:rsid w:val="00AE3D5C"/>
    <w:rsid w:val="00AE4B96"/>
    <w:rsid w:val="00AE5C0F"/>
    <w:rsid w:val="00AE5ED8"/>
    <w:rsid w:val="00AE663C"/>
    <w:rsid w:val="00AF1132"/>
    <w:rsid w:val="00AF2092"/>
    <w:rsid w:val="00AF5F63"/>
    <w:rsid w:val="00B00829"/>
    <w:rsid w:val="00B019E3"/>
    <w:rsid w:val="00B0713C"/>
    <w:rsid w:val="00B12C45"/>
    <w:rsid w:val="00B13E3F"/>
    <w:rsid w:val="00B14016"/>
    <w:rsid w:val="00B14B43"/>
    <w:rsid w:val="00B220E6"/>
    <w:rsid w:val="00B222D6"/>
    <w:rsid w:val="00B2308D"/>
    <w:rsid w:val="00B2388D"/>
    <w:rsid w:val="00B26656"/>
    <w:rsid w:val="00B26FDA"/>
    <w:rsid w:val="00B316A0"/>
    <w:rsid w:val="00B34095"/>
    <w:rsid w:val="00B34E85"/>
    <w:rsid w:val="00B406DF"/>
    <w:rsid w:val="00B41238"/>
    <w:rsid w:val="00B41584"/>
    <w:rsid w:val="00B43DE5"/>
    <w:rsid w:val="00B46745"/>
    <w:rsid w:val="00B53A27"/>
    <w:rsid w:val="00B54BE9"/>
    <w:rsid w:val="00B5507D"/>
    <w:rsid w:val="00B55A7C"/>
    <w:rsid w:val="00B600D9"/>
    <w:rsid w:val="00B61073"/>
    <w:rsid w:val="00B61E32"/>
    <w:rsid w:val="00B6400E"/>
    <w:rsid w:val="00B65DEA"/>
    <w:rsid w:val="00B669C0"/>
    <w:rsid w:val="00B66C43"/>
    <w:rsid w:val="00B72E48"/>
    <w:rsid w:val="00B73083"/>
    <w:rsid w:val="00B73E64"/>
    <w:rsid w:val="00B76D4D"/>
    <w:rsid w:val="00B808D8"/>
    <w:rsid w:val="00B839D8"/>
    <w:rsid w:val="00B8502C"/>
    <w:rsid w:val="00B86A0C"/>
    <w:rsid w:val="00B87355"/>
    <w:rsid w:val="00B96691"/>
    <w:rsid w:val="00B96872"/>
    <w:rsid w:val="00B9762B"/>
    <w:rsid w:val="00BA2888"/>
    <w:rsid w:val="00BA4D45"/>
    <w:rsid w:val="00BA6714"/>
    <w:rsid w:val="00BA7EBB"/>
    <w:rsid w:val="00BB0B09"/>
    <w:rsid w:val="00BB13CE"/>
    <w:rsid w:val="00BB31DD"/>
    <w:rsid w:val="00BB5486"/>
    <w:rsid w:val="00BB70E2"/>
    <w:rsid w:val="00BB770D"/>
    <w:rsid w:val="00BB7E37"/>
    <w:rsid w:val="00BD57AF"/>
    <w:rsid w:val="00BD5A17"/>
    <w:rsid w:val="00BE1280"/>
    <w:rsid w:val="00BE178B"/>
    <w:rsid w:val="00BE37C5"/>
    <w:rsid w:val="00BE62D3"/>
    <w:rsid w:val="00BE767E"/>
    <w:rsid w:val="00BF1097"/>
    <w:rsid w:val="00BF3444"/>
    <w:rsid w:val="00BF3BD6"/>
    <w:rsid w:val="00BF573F"/>
    <w:rsid w:val="00BF76B8"/>
    <w:rsid w:val="00C05104"/>
    <w:rsid w:val="00C07E77"/>
    <w:rsid w:val="00C12507"/>
    <w:rsid w:val="00C144A8"/>
    <w:rsid w:val="00C14649"/>
    <w:rsid w:val="00C15675"/>
    <w:rsid w:val="00C16E43"/>
    <w:rsid w:val="00C217F8"/>
    <w:rsid w:val="00C21BF3"/>
    <w:rsid w:val="00C22A43"/>
    <w:rsid w:val="00C22F02"/>
    <w:rsid w:val="00C22F4D"/>
    <w:rsid w:val="00C255ED"/>
    <w:rsid w:val="00C30C8C"/>
    <w:rsid w:val="00C3168D"/>
    <w:rsid w:val="00C32817"/>
    <w:rsid w:val="00C32CA3"/>
    <w:rsid w:val="00C340E1"/>
    <w:rsid w:val="00C346E5"/>
    <w:rsid w:val="00C34AC0"/>
    <w:rsid w:val="00C3504F"/>
    <w:rsid w:val="00C354BE"/>
    <w:rsid w:val="00C373C2"/>
    <w:rsid w:val="00C41F97"/>
    <w:rsid w:val="00C42C59"/>
    <w:rsid w:val="00C45DE1"/>
    <w:rsid w:val="00C47451"/>
    <w:rsid w:val="00C50297"/>
    <w:rsid w:val="00C55EC4"/>
    <w:rsid w:val="00C57215"/>
    <w:rsid w:val="00C57747"/>
    <w:rsid w:val="00C60481"/>
    <w:rsid w:val="00C6216E"/>
    <w:rsid w:val="00C6436C"/>
    <w:rsid w:val="00C64551"/>
    <w:rsid w:val="00C646AF"/>
    <w:rsid w:val="00C64ECE"/>
    <w:rsid w:val="00C66579"/>
    <w:rsid w:val="00C66E41"/>
    <w:rsid w:val="00C67FF1"/>
    <w:rsid w:val="00C71BE1"/>
    <w:rsid w:val="00C732DE"/>
    <w:rsid w:val="00C732E0"/>
    <w:rsid w:val="00C8409B"/>
    <w:rsid w:val="00C86CF0"/>
    <w:rsid w:val="00C86D1A"/>
    <w:rsid w:val="00C87CC8"/>
    <w:rsid w:val="00C9283D"/>
    <w:rsid w:val="00C934E1"/>
    <w:rsid w:val="00C9746B"/>
    <w:rsid w:val="00CA0024"/>
    <w:rsid w:val="00CA2409"/>
    <w:rsid w:val="00CA4742"/>
    <w:rsid w:val="00CB2650"/>
    <w:rsid w:val="00CB2837"/>
    <w:rsid w:val="00CB2C2B"/>
    <w:rsid w:val="00CB589E"/>
    <w:rsid w:val="00CC217C"/>
    <w:rsid w:val="00CC4775"/>
    <w:rsid w:val="00CC4A8D"/>
    <w:rsid w:val="00CC6E58"/>
    <w:rsid w:val="00CD122D"/>
    <w:rsid w:val="00CD384B"/>
    <w:rsid w:val="00CD4BC0"/>
    <w:rsid w:val="00CD4C86"/>
    <w:rsid w:val="00CD4C9C"/>
    <w:rsid w:val="00CD587D"/>
    <w:rsid w:val="00CD7765"/>
    <w:rsid w:val="00CD7D95"/>
    <w:rsid w:val="00CE61B7"/>
    <w:rsid w:val="00CE6F16"/>
    <w:rsid w:val="00CE721C"/>
    <w:rsid w:val="00CE739F"/>
    <w:rsid w:val="00CF1DA6"/>
    <w:rsid w:val="00CF26E5"/>
    <w:rsid w:val="00CF54DD"/>
    <w:rsid w:val="00CF5585"/>
    <w:rsid w:val="00CF5E57"/>
    <w:rsid w:val="00D0019C"/>
    <w:rsid w:val="00D02F86"/>
    <w:rsid w:val="00D03444"/>
    <w:rsid w:val="00D114E7"/>
    <w:rsid w:val="00D11ADC"/>
    <w:rsid w:val="00D11B54"/>
    <w:rsid w:val="00D12D70"/>
    <w:rsid w:val="00D133CC"/>
    <w:rsid w:val="00D15086"/>
    <w:rsid w:val="00D15546"/>
    <w:rsid w:val="00D171F7"/>
    <w:rsid w:val="00D202FF"/>
    <w:rsid w:val="00D21417"/>
    <w:rsid w:val="00D2262A"/>
    <w:rsid w:val="00D2326A"/>
    <w:rsid w:val="00D233BF"/>
    <w:rsid w:val="00D265DD"/>
    <w:rsid w:val="00D279FD"/>
    <w:rsid w:val="00D30BCF"/>
    <w:rsid w:val="00D4292A"/>
    <w:rsid w:val="00D44E0B"/>
    <w:rsid w:val="00D476A4"/>
    <w:rsid w:val="00D51EF6"/>
    <w:rsid w:val="00D5637E"/>
    <w:rsid w:val="00D56B63"/>
    <w:rsid w:val="00D56F7C"/>
    <w:rsid w:val="00D612CF"/>
    <w:rsid w:val="00D63679"/>
    <w:rsid w:val="00D64D3F"/>
    <w:rsid w:val="00D74681"/>
    <w:rsid w:val="00D75196"/>
    <w:rsid w:val="00D8075A"/>
    <w:rsid w:val="00D80827"/>
    <w:rsid w:val="00D80B99"/>
    <w:rsid w:val="00D859D2"/>
    <w:rsid w:val="00D91B28"/>
    <w:rsid w:val="00D92965"/>
    <w:rsid w:val="00D931E0"/>
    <w:rsid w:val="00D93497"/>
    <w:rsid w:val="00D95845"/>
    <w:rsid w:val="00D965C7"/>
    <w:rsid w:val="00DA028B"/>
    <w:rsid w:val="00DA0B36"/>
    <w:rsid w:val="00DA0E0F"/>
    <w:rsid w:val="00DA128F"/>
    <w:rsid w:val="00DA2204"/>
    <w:rsid w:val="00DA583E"/>
    <w:rsid w:val="00DA7FB9"/>
    <w:rsid w:val="00DB0D2C"/>
    <w:rsid w:val="00DB1EF3"/>
    <w:rsid w:val="00DB2275"/>
    <w:rsid w:val="00DB2677"/>
    <w:rsid w:val="00DB35C3"/>
    <w:rsid w:val="00DB4B6A"/>
    <w:rsid w:val="00DB4D9E"/>
    <w:rsid w:val="00DC0AAD"/>
    <w:rsid w:val="00DC26AE"/>
    <w:rsid w:val="00DC3538"/>
    <w:rsid w:val="00DC5089"/>
    <w:rsid w:val="00DC515D"/>
    <w:rsid w:val="00DC560F"/>
    <w:rsid w:val="00DC6E62"/>
    <w:rsid w:val="00DC741C"/>
    <w:rsid w:val="00DC7DB2"/>
    <w:rsid w:val="00DD56F3"/>
    <w:rsid w:val="00DE3F8D"/>
    <w:rsid w:val="00DE6C59"/>
    <w:rsid w:val="00DE7561"/>
    <w:rsid w:val="00DE7E80"/>
    <w:rsid w:val="00DF08E9"/>
    <w:rsid w:val="00DF2EC5"/>
    <w:rsid w:val="00DF3569"/>
    <w:rsid w:val="00DF41E7"/>
    <w:rsid w:val="00DF62BD"/>
    <w:rsid w:val="00DF64FF"/>
    <w:rsid w:val="00DF764F"/>
    <w:rsid w:val="00E0198B"/>
    <w:rsid w:val="00E03391"/>
    <w:rsid w:val="00E052C1"/>
    <w:rsid w:val="00E13094"/>
    <w:rsid w:val="00E130A8"/>
    <w:rsid w:val="00E15387"/>
    <w:rsid w:val="00E15B13"/>
    <w:rsid w:val="00E17141"/>
    <w:rsid w:val="00E20468"/>
    <w:rsid w:val="00E21652"/>
    <w:rsid w:val="00E21FCF"/>
    <w:rsid w:val="00E23D98"/>
    <w:rsid w:val="00E23FD0"/>
    <w:rsid w:val="00E300EC"/>
    <w:rsid w:val="00E302D6"/>
    <w:rsid w:val="00E30427"/>
    <w:rsid w:val="00E30A23"/>
    <w:rsid w:val="00E31202"/>
    <w:rsid w:val="00E313A6"/>
    <w:rsid w:val="00E3310A"/>
    <w:rsid w:val="00E33385"/>
    <w:rsid w:val="00E33BEA"/>
    <w:rsid w:val="00E34D89"/>
    <w:rsid w:val="00E34FDE"/>
    <w:rsid w:val="00E363AC"/>
    <w:rsid w:val="00E36E28"/>
    <w:rsid w:val="00E378AE"/>
    <w:rsid w:val="00E41AAC"/>
    <w:rsid w:val="00E42307"/>
    <w:rsid w:val="00E42651"/>
    <w:rsid w:val="00E43176"/>
    <w:rsid w:val="00E455A0"/>
    <w:rsid w:val="00E45711"/>
    <w:rsid w:val="00E47FE8"/>
    <w:rsid w:val="00E513F2"/>
    <w:rsid w:val="00E51AAA"/>
    <w:rsid w:val="00E51AE7"/>
    <w:rsid w:val="00E525AD"/>
    <w:rsid w:val="00E5450E"/>
    <w:rsid w:val="00E549E4"/>
    <w:rsid w:val="00E54E9D"/>
    <w:rsid w:val="00E61331"/>
    <w:rsid w:val="00E61577"/>
    <w:rsid w:val="00E619FB"/>
    <w:rsid w:val="00E64022"/>
    <w:rsid w:val="00E643D6"/>
    <w:rsid w:val="00E648B9"/>
    <w:rsid w:val="00E64A1F"/>
    <w:rsid w:val="00E671F0"/>
    <w:rsid w:val="00E71F14"/>
    <w:rsid w:val="00E721D5"/>
    <w:rsid w:val="00E74BC5"/>
    <w:rsid w:val="00E751B1"/>
    <w:rsid w:val="00E8045E"/>
    <w:rsid w:val="00E80B4B"/>
    <w:rsid w:val="00E81FC2"/>
    <w:rsid w:val="00E8397B"/>
    <w:rsid w:val="00E86072"/>
    <w:rsid w:val="00E8666C"/>
    <w:rsid w:val="00E86BFE"/>
    <w:rsid w:val="00E871BB"/>
    <w:rsid w:val="00E90FE2"/>
    <w:rsid w:val="00E9144A"/>
    <w:rsid w:val="00E9316A"/>
    <w:rsid w:val="00E94D26"/>
    <w:rsid w:val="00E9703A"/>
    <w:rsid w:val="00EA07B1"/>
    <w:rsid w:val="00EA17C9"/>
    <w:rsid w:val="00EA2AC4"/>
    <w:rsid w:val="00EA2FB0"/>
    <w:rsid w:val="00EA403D"/>
    <w:rsid w:val="00EA4071"/>
    <w:rsid w:val="00EA6292"/>
    <w:rsid w:val="00EA6A69"/>
    <w:rsid w:val="00EB0188"/>
    <w:rsid w:val="00EB1160"/>
    <w:rsid w:val="00EB7B09"/>
    <w:rsid w:val="00EC00C1"/>
    <w:rsid w:val="00EC0EF0"/>
    <w:rsid w:val="00EC6289"/>
    <w:rsid w:val="00ED4B35"/>
    <w:rsid w:val="00ED66D5"/>
    <w:rsid w:val="00EE1F9C"/>
    <w:rsid w:val="00EE214B"/>
    <w:rsid w:val="00EE31A6"/>
    <w:rsid w:val="00EE5400"/>
    <w:rsid w:val="00EE63E4"/>
    <w:rsid w:val="00EE75B3"/>
    <w:rsid w:val="00EE78E6"/>
    <w:rsid w:val="00EE7C30"/>
    <w:rsid w:val="00EF5CF1"/>
    <w:rsid w:val="00EF7539"/>
    <w:rsid w:val="00EF7F78"/>
    <w:rsid w:val="00F0024A"/>
    <w:rsid w:val="00F00DF8"/>
    <w:rsid w:val="00F01DFF"/>
    <w:rsid w:val="00F034A1"/>
    <w:rsid w:val="00F03ECE"/>
    <w:rsid w:val="00F07F63"/>
    <w:rsid w:val="00F1399C"/>
    <w:rsid w:val="00F1758B"/>
    <w:rsid w:val="00F177DB"/>
    <w:rsid w:val="00F20CAE"/>
    <w:rsid w:val="00F210DB"/>
    <w:rsid w:val="00F214B1"/>
    <w:rsid w:val="00F26BA1"/>
    <w:rsid w:val="00F32A59"/>
    <w:rsid w:val="00F3705E"/>
    <w:rsid w:val="00F404C3"/>
    <w:rsid w:val="00F41657"/>
    <w:rsid w:val="00F42AF1"/>
    <w:rsid w:val="00F42C6A"/>
    <w:rsid w:val="00F43963"/>
    <w:rsid w:val="00F44A2D"/>
    <w:rsid w:val="00F46C9E"/>
    <w:rsid w:val="00F500D3"/>
    <w:rsid w:val="00F50958"/>
    <w:rsid w:val="00F52872"/>
    <w:rsid w:val="00F53096"/>
    <w:rsid w:val="00F53C71"/>
    <w:rsid w:val="00F55083"/>
    <w:rsid w:val="00F55880"/>
    <w:rsid w:val="00F6065D"/>
    <w:rsid w:val="00F62E55"/>
    <w:rsid w:val="00F64CCA"/>
    <w:rsid w:val="00F65385"/>
    <w:rsid w:val="00F6667D"/>
    <w:rsid w:val="00F667EB"/>
    <w:rsid w:val="00F72767"/>
    <w:rsid w:val="00F73D55"/>
    <w:rsid w:val="00F74B28"/>
    <w:rsid w:val="00F74F65"/>
    <w:rsid w:val="00F751AF"/>
    <w:rsid w:val="00F75911"/>
    <w:rsid w:val="00F774E5"/>
    <w:rsid w:val="00F77597"/>
    <w:rsid w:val="00F77D08"/>
    <w:rsid w:val="00F837A5"/>
    <w:rsid w:val="00F84103"/>
    <w:rsid w:val="00F85B0B"/>
    <w:rsid w:val="00F87ADA"/>
    <w:rsid w:val="00F92057"/>
    <w:rsid w:val="00F93590"/>
    <w:rsid w:val="00F948E6"/>
    <w:rsid w:val="00F94F6F"/>
    <w:rsid w:val="00F97097"/>
    <w:rsid w:val="00FA1D16"/>
    <w:rsid w:val="00FA2569"/>
    <w:rsid w:val="00FA3AAC"/>
    <w:rsid w:val="00FA5C3D"/>
    <w:rsid w:val="00FA630D"/>
    <w:rsid w:val="00FB00CA"/>
    <w:rsid w:val="00FB1BEC"/>
    <w:rsid w:val="00FB3A5B"/>
    <w:rsid w:val="00FB4406"/>
    <w:rsid w:val="00FB4935"/>
    <w:rsid w:val="00FB5357"/>
    <w:rsid w:val="00FB5447"/>
    <w:rsid w:val="00FB577C"/>
    <w:rsid w:val="00FB5927"/>
    <w:rsid w:val="00FB5C32"/>
    <w:rsid w:val="00FB6A53"/>
    <w:rsid w:val="00FC0949"/>
    <w:rsid w:val="00FC2592"/>
    <w:rsid w:val="00FC374B"/>
    <w:rsid w:val="00FC3CCA"/>
    <w:rsid w:val="00FC3F49"/>
    <w:rsid w:val="00FC5950"/>
    <w:rsid w:val="00FD18EB"/>
    <w:rsid w:val="00FD3215"/>
    <w:rsid w:val="00FD7F75"/>
    <w:rsid w:val="00FE14FD"/>
    <w:rsid w:val="00FE2ABB"/>
    <w:rsid w:val="00FF0243"/>
    <w:rsid w:val="00FF23D1"/>
    <w:rsid w:val="00FF3E91"/>
    <w:rsid w:val="00FF4011"/>
    <w:rsid w:val="00FF4547"/>
    <w:rsid w:val="00FF471C"/>
    <w:rsid w:val="00FF4FA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8D5A5"/>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3">
    <w:name w:val="heading 3"/>
    <w:basedOn w:val="prastasis"/>
    <w:next w:val="prastasis"/>
    <w:link w:val="Antrat3Diagrama"/>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Antrat4">
    <w:name w:val="heading 4"/>
    <w:basedOn w:val="prastasis"/>
    <w:next w:val="prastasis"/>
    <w:link w:val="Antrat4Diagrama"/>
    <w:uiPriority w:val="9"/>
    <w:semiHidden/>
    <w:unhideWhenUsed/>
    <w:qFormat/>
    <w:rsid w:val="001F2C5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character" w:styleId="Neapdorotaspaminjimas">
    <w:name w:val="Unresolved Mention"/>
    <w:basedOn w:val="Numatytasispastraiposriftas"/>
    <w:uiPriority w:val="99"/>
    <w:semiHidden/>
    <w:unhideWhenUsed/>
    <w:rsid w:val="005269A2"/>
    <w:rPr>
      <w:color w:val="605E5C"/>
      <w:shd w:val="clear" w:color="auto" w:fill="E1DFDD"/>
    </w:rPr>
  </w:style>
  <w:style w:type="character" w:customStyle="1" w:styleId="Antrat4Diagrama">
    <w:name w:val="Antraštė 4 Diagrama"/>
    <w:basedOn w:val="Numatytasispastraiposriftas"/>
    <w:link w:val="Antrat4"/>
    <w:uiPriority w:val="9"/>
    <w:semiHidden/>
    <w:rsid w:val="001F2C58"/>
    <w:rPr>
      <w:rFonts w:asciiTheme="majorHAnsi" w:eastAsiaTheme="majorEastAsia" w:hAnsiTheme="majorHAnsi" w:cstheme="majorBidi"/>
      <w:i/>
      <w:iCs/>
      <w:color w:val="365F91" w:themeColor="accent1" w:themeShade="BF"/>
    </w:rPr>
  </w:style>
  <w:style w:type="paragraph" w:styleId="Betarp">
    <w:name w:val="No Spacing"/>
    <w:link w:val="BetarpDiagrama"/>
    <w:uiPriority w:val="1"/>
    <w:qFormat/>
    <w:rsid w:val="0036455D"/>
    <w:pPr>
      <w:spacing w:after="0" w:line="240" w:lineRule="auto"/>
    </w:pPr>
    <w:rPr>
      <w:sz w:val="21"/>
      <w:szCs w:val="21"/>
      <w:lang w:eastAsia="lt-LT"/>
    </w:rPr>
  </w:style>
  <w:style w:type="character" w:customStyle="1" w:styleId="BetarpDiagrama">
    <w:name w:val="Be tarpų Diagrama"/>
    <w:basedOn w:val="Numatytasispastraiposriftas"/>
    <w:link w:val="Betarp"/>
    <w:uiPriority w:val="1"/>
    <w:rsid w:val="0036455D"/>
    <w:rPr>
      <w:sz w:val="21"/>
      <w:szCs w:val="21"/>
      <w:lang w:eastAsia="lt-LT"/>
    </w:rPr>
  </w:style>
  <w:style w:type="character" w:styleId="Perirtashipersaitas">
    <w:name w:val="FollowedHyperlink"/>
    <w:basedOn w:val="Numatytasispastraiposriftas"/>
    <w:uiPriority w:val="99"/>
    <w:semiHidden/>
    <w:unhideWhenUsed/>
    <w:rsid w:val="00D202FF"/>
    <w:rPr>
      <w:color w:val="800080" w:themeColor="followedHyperlink"/>
      <w:u w:val="single"/>
    </w:rPr>
  </w:style>
  <w:style w:type="paragraph" w:styleId="Komentarotema">
    <w:name w:val="annotation subject"/>
    <w:basedOn w:val="Komentarotekstas"/>
    <w:next w:val="Komentarotekstas"/>
    <w:link w:val="KomentarotemaDiagrama"/>
    <w:uiPriority w:val="99"/>
    <w:semiHidden/>
    <w:unhideWhenUsed/>
    <w:rsid w:val="007B1B71"/>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7B1B71"/>
    <w:rPr>
      <w:rFonts w:ascii="Times New Roman" w:eastAsia="Times New Roman" w:hAnsi="Times New Roman" w:cs="Times New Roman"/>
      <w:b/>
      <w:bCs/>
      <w:sz w:val="20"/>
      <w:szCs w:val="20"/>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627665245">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vpt.lrv.lt/uploads/vpt/documents/files/EBVPD%20pildymas(Tiek%C4%97jas).pdf" TargetMode="Externa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ebvpd.eviesiejipirkimai.lt/espd-web/"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iveta.ignatjevaite@sakiai.lt"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yperlink" Target="mailto:savivaldybe@sakiai.lt"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yperlink" Target="https://vpt.lrv.lt/uploads/vpt/documents/files/LT_versija/CVP_IS/Mokymu_medziaga/Tiekejams/Uzsifravimo_instrukcija.pdf" TargetMode="External"/><Relationship Id="rId27"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F0B496F586393F4CB852A58DD40E9F28" ma:contentTypeVersion="1" ma:contentTypeDescription="" ma:contentTypeScope="" ma:versionID="44a3325d13d3c746c7b44daa1fce2797">
  <xsd:schema xmlns:xsd="http://www.w3.org/2001/XMLSchema" xmlns:xs="http://www.w3.org/2001/XMLSchema" xmlns:p="http://schemas.microsoft.com/office/2006/metadata/properties" xmlns:ns2="4b2e9d09-07c5-42d4-ad0a-92e216c40b99" xmlns:ns3="028236e2-f653-4d19-ab67-4d06a9145e0c" xmlns:ns4="47170c8a-683e-4a01-b364-c48e780518af" targetNamespace="http://schemas.microsoft.com/office/2006/metadata/properties" ma:root="true" ma:fieldsID="43abc96760cdebd3d41e9fb1e055b4b4" ns2:_="" ns3:_="" ns4:_="">
    <xsd:import namespace="4b2e9d09-07c5-42d4-ad0a-92e216c40b99"/>
    <xsd:import namespace="028236e2-f653-4d19-ab67-4d06a9145e0c"/>
    <xsd:import namespace="47170c8a-683e-4a01-b364-c48e780518af"/>
    <xsd:element name="properties">
      <xsd:complexType>
        <xsd:sequence>
          <xsd:element name="documentManagement">
            <xsd:complexType>
              <xsd:all>
                <xsd:element ref="ns2:DmsRegDoc"/>
                <xsd:element ref="ns3:DmsAddMarkOnPdf" minOccurs="0"/>
                <xsd:element ref="ns4:dbd9b52b55eb4a0faa37c5caaf322af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7170c8a-683e-4a01-b364-c48e780518af" elementFormDefault="qualified">
    <xsd:import namespace="http://schemas.microsoft.com/office/2006/documentManagement/types"/>
    <xsd:import namespace="http://schemas.microsoft.com/office/infopath/2007/PartnerControls"/>
    <xsd:element name="dbd9b52b55eb4a0faa37c5caaf322afa" ma:index="12" nillable="true" ma:displayName="DmsPermissionsDivisions_0" ma:hidden="true" ma:internalName="dbd9b52b55eb4a0faa37c5caaf322af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bd9b52b55eb4a0faa37c5caaf322afa xmlns="47170c8a-683e-4a01-b364-c48e780518af">Bendrųjų reikalų skyrius|98e1b560-c021-41d6-9632-b7f5b05ae6e9;Procesų valdymo skyrius|1d2453fc-c175-46b4-b9fe-6151c1a059d8;Sveikatos projektų skyrius|5908eca3-6d57-464f-8cbe-536f81c5e307</dbd9b52b55eb4a0faa37c5caaf322afa>
    <DmsRegDoc xmlns="4b2e9d09-07c5-42d4-ad0a-92e216c40b99">384127</DmsRegDoc>
    <DmsAddMarkOnPdf xmlns="028236e2-f653-4d19-ab67-4d06a9145e0c">false</DmsAddMarkOnPdf>
  </documentManagement>
</p:properties>
</file>

<file path=customXml/itemProps1.xml><?xml version="1.0" encoding="utf-8"?>
<ds:datastoreItem xmlns:ds="http://schemas.openxmlformats.org/officeDocument/2006/customXml" ds:itemID="{C9115648-A6C0-4D42-AB04-3388DCDDD2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47170c8a-683e-4a01-b364-c48e78051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C1E911-448C-4C6C-A01F-69F6A8BDA62E}">
  <ds:schemaRefs>
    <ds:schemaRef ds:uri="http://schemas.microsoft.com/sharepoint/v3/contenttype/forms"/>
  </ds:schemaRefs>
</ds:datastoreItem>
</file>

<file path=customXml/itemProps3.xml><?xml version="1.0" encoding="utf-8"?>
<ds:datastoreItem xmlns:ds="http://schemas.openxmlformats.org/officeDocument/2006/customXml" ds:itemID="{535BDF10-1BE4-4153-9F20-954441708027}">
  <ds:schemaRefs>
    <ds:schemaRef ds:uri="http://schemas.openxmlformats.org/officeDocument/2006/bibliography"/>
  </ds:schemaRefs>
</ds:datastoreItem>
</file>

<file path=customXml/itemProps4.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 ds:uri="47170c8a-683e-4a01-b364-c48e780518af"/>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5792</TotalTime>
  <Pages>21</Pages>
  <Words>35789</Words>
  <Characters>20400</Characters>
  <Application>Microsoft Office Word</Application>
  <DocSecurity>0</DocSecurity>
  <Lines>170</Lines>
  <Paragraphs>112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4: Dėl dokumentų teikimo išankstinei patikrai projekte 09-010-P-0028 - info@cpva.lt</vt:lpstr>
      <vt:lpstr>4: Dėl dokumentų teikimo išankstinei patikrai projekte 09-010-P-0028 - info@cpva.lt</vt:lpstr>
    </vt:vector>
  </TitlesOfParts>
  <Company/>
  <LinksUpToDate>false</LinksUpToDate>
  <CharactersWithSpaces>56077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Dėl dokumentų teikimo išankstinei patikrai projekte 09-010-P-0028 - info@cpva.lt</dc:title>
  <dc:creator>Audrius Vaznelis</dc:creator>
  <cp:lastModifiedBy>Asta Bakanevičienė</cp:lastModifiedBy>
  <cp:revision>286</cp:revision>
  <cp:lastPrinted>2019-03-04T13:54:00Z</cp:lastPrinted>
  <dcterms:created xsi:type="dcterms:W3CDTF">2024-09-13T10:02:00Z</dcterms:created>
  <dcterms:modified xsi:type="dcterms:W3CDTF">2025-01-10T12:43:00Z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0x01010031A3634DF9DB4FFBA1EC65766E7376F500F0B496F586393F4CB852A58DD40E9F28</vt:lpwstr>
  </property>
  <property fmtid="{D5CDD505-2E9C-101B-9397-08002B2CF9AE}" pid="3" name="DmsCPVADocSubtype">
    <vt:lpwstr/>
  </property>
  <property fmtid="{D5CDD505-2E9C-101B-9397-08002B2CF9AE}" pid="4" name="DmsCPVADocProgram">
    <vt:lpwstr/>
  </property>
  <property fmtid="{D5CDD505-2E9C-101B-9397-08002B2CF9AE}" pid="5" name="DmsReceivedDocType">
    <vt:lpwstr/>
  </property>
  <property fmtid="{D5CDD505-2E9C-101B-9397-08002B2CF9AE}" pid="6" name="DmsPermissionsDivisions">
    <vt:lpwstr>47;#Bendrųjų reikalų skyrius|98e1b560-c021-41d6-9632-b7f5b05ae6e9;#3308;#Procesų valdymo skyrius|1d2453fc-c175-46b4-b9fe-6151c1a059d8;#244;#Sveikatos projektų skyrius|5908eca3-6d57-464f-8cbe-536f81c5e307</vt:lpwstr>
  </property>
  <property fmtid="{D5CDD505-2E9C-101B-9397-08002B2CF9AE}" pid="7" name="DmsCPVAOtherResponsiblePersons">
    <vt:lpwstr/>
  </property>
  <property fmtid="{D5CDD505-2E9C-101B-9397-08002B2CF9AE}" pid="8" name="DmsPermissionsUsers">
    <vt:lpwstr>1073741823;#Sistemos abonementas;#961;#Daiva Valaitė;#876;#Lina Mechoncevė;#1311;#Violeta Jermak;#1477;#Austėja Staniūtė</vt:lpwstr>
  </property>
  <property fmtid="{D5CDD505-2E9C-101B-9397-08002B2CF9AE}" pid="9" name="DmsRegState">
    <vt:lpwstr>Naujas</vt:lpwstr>
  </property>
  <property fmtid="{D5CDD505-2E9C-101B-9397-08002B2CF9AE}" pid="10" name="DmsAquisitionType">
    <vt:lpwstr>8</vt:lpwstr>
  </property>
  <property fmtid="{D5CDD505-2E9C-101B-9397-08002B2CF9AE}" pid="11" name="DmsResponsiblePerson">
    <vt:lpwstr/>
  </property>
  <property fmtid="{D5CDD505-2E9C-101B-9397-08002B2CF9AE}" pid="12" name="DmsDocPrepAdocType">
    <vt:lpwstr>-</vt:lpwstr>
  </property>
  <property fmtid="{D5CDD505-2E9C-101B-9397-08002B2CF9AE}" pid="13" name="DmsReceivedDocDate">
    <vt:filetime>2024-09-16T05:58:53Z</vt:filetime>
  </property>
  <property fmtid="{D5CDD505-2E9C-101B-9397-08002B2CF9AE}" pid="14" name="DmsPermissionsFlags">
    <vt:lpwstr>,SECTRUE,</vt:lpwstr>
  </property>
  <property fmtid="{D5CDD505-2E9C-101B-9397-08002B2CF9AE}" pid="15" name="TaxCatchAll">
    <vt:lpwstr/>
  </property>
  <property fmtid="{D5CDD505-2E9C-101B-9397-08002B2CF9AE}" pid="16" name="DmsRegPerson">
    <vt:lpwstr/>
  </property>
  <property fmtid="{D5CDD505-2E9C-101B-9397-08002B2CF9AE}" pid="17" name="bef85333021544dbbbb8b847b70284cc">
    <vt:lpwstr/>
  </property>
  <property fmtid="{D5CDD505-2E9C-101B-9397-08002B2CF9AE}" pid="18" name="m365da387ea240238c0d83c321188a1c">
    <vt:lpwstr/>
  </property>
  <property fmtid="{D5CDD505-2E9C-101B-9397-08002B2CF9AE}" pid="19" name="o3cb2451d6904553a72e202c291dd6d8">
    <vt:lpwstr/>
  </property>
  <property fmtid="{D5CDD505-2E9C-101B-9397-08002B2CF9AE}" pid="20" name="b1f23dead1274c488d632b6cb8d4aba0">
    <vt:lpwstr/>
  </property>
  <property fmtid="{D5CDD505-2E9C-101B-9397-08002B2CF9AE}" pid="21" name="DmsRegister">
    <vt:lpwstr>110452</vt:lpwstr>
  </property>
  <property fmtid="{D5CDD505-2E9C-101B-9397-08002B2CF9AE}" pid="22" name="DmsCase">
    <vt:lpwstr>110994</vt:lpwstr>
  </property>
</Properties>
</file>